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C509AF" w14:textId="69CF4A39" w:rsidR="001E1929" w:rsidRPr="00051906" w:rsidRDefault="00EC64A6">
      <w:pPr>
        <w:jc w:val="center"/>
        <w:rPr>
          <w:rFonts w:ascii="Century Gothic" w:hAnsi="Century Gothic" w:cs="Century Gothic"/>
          <w:b/>
          <w:bCs/>
          <w:sz w:val="32"/>
          <w:szCs w:val="32"/>
        </w:rPr>
      </w:pPr>
      <w:proofErr w:type="spellStart"/>
      <w:r w:rsidRPr="00051906">
        <w:rPr>
          <w:rFonts w:ascii="Century Gothic" w:hAnsi="Century Gothic" w:cs="Century Gothic"/>
          <w:b/>
          <w:bCs/>
          <w:i/>
          <w:iCs/>
          <w:sz w:val="32"/>
          <w:szCs w:val="32"/>
          <w:u w:val="single"/>
        </w:rPr>
        <w:t>NHArts</w:t>
      </w:r>
      <w:proofErr w:type="spellEnd"/>
      <w:r w:rsidRPr="00051906">
        <w:rPr>
          <w:rFonts w:ascii="Century Gothic" w:hAnsi="Century Gothic" w:cs="Century Gothic"/>
          <w:b/>
          <w:bCs/>
          <w:i/>
          <w:iCs/>
          <w:sz w:val="32"/>
          <w:szCs w:val="32"/>
          <w:u w:val="single"/>
        </w:rPr>
        <w:t xml:space="preserve"> Exposure</w:t>
      </w:r>
      <w:r w:rsidR="001E1929" w:rsidRPr="00051906">
        <w:rPr>
          <w:rFonts w:ascii="Century Gothic" w:hAnsi="Century Gothic" w:cs="Century Gothic"/>
          <w:b/>
          <w:bCs/>
          <w:sz w:val="32"/>
          <w:szCs w:val="32"/>
        </w:rPr>
        <w:t xml:space="preserve"> 2015</w:t>
      </w:r>
    </w:p>
    <w:p w14:paraId="505F54C8" w14:textId="7E6EE405" w:rsidR="00EC64A6" w:rsidRPr="00EA1E5F" w:rsidRDefault="00EC64A6">
      <w:pPr>
        <w:jc w:val="center"/>
        <w:rPr>
          <w:rFonts w:ascii="Century Gothic" w:hAnsi="Century Gothic" w:cs="Century Gothic"/>
          <w:b/>
          <w:bCs/>
          <w:sz w:val="22"/>
          <w:szCs w:val="22"/>
        </w:rPr>
      </w:pPr>
      <w:r w:rsidRPr="00EA1E5F">
        <w:rPr>
          <w:rFonts w:ascii="Century Gothic" w:hAnsi="Century Gothic" w:cs="Century Gothic"/>
          <w:b/>
          <w:bCs/>
          <w:sz w:val="22"/>
          <w:szCs w:val="22"/>
        </w:rPr>
        <w:t>1</w:t>
      </w:r>
      <w:r w:rsidRPr="00EA1E5F">
        <w:rPr>
          <w:rFonts w:ascii="Century Gothic" w:hAnsi="Century Gothic" w:cs="Century Gothic"/>
          <w:b/>
          <w:bCs/>
          <w:sz w:val="22"/>
          <w:szCs w:val="22"/>
          <w:vertAlign w:val="superscript"/>
        </w:rPr>
        <w:t>st</w:t>
      </w:r>
      <w:r w:rsidRPr="00EA1E5F">
        <w:rPr>
          <w:rFonts w:ascii="Century Gothic" w:hAnsi="Century Gothic" w:cs="Century Gothic"/>
          <w:b/>
          <w:bCs/>
          <w:sz w:val="22"/>
          <w:szCs w:val="22"/>
        </w:rPr>
        <w:t xml:space="preserve"> Juried Photographic Exhibition</w:t>
      </w:r>
    </w:p>
    <w:p w14:paraId="44113CC4" w14:textId="0BA43C26" w:rsidR="001E1929" w:rsidRPr="00EA1E5F" w:rsidRDefault="008C1060">
      <w:pPr>
        <w:jc w:val="center"/>
        <w:rPr>
          <w:rFonts w:ascii="Century Gothic" w:hAnsi="Century Gothic" w:cs="Century Gothic"/>
          <w:b/>
          <w:bCs/>
          <w:sz w:val="22"/>
          <w:szCs w:val="22"/>
        </w:rPr>
      </w:pPr>
      <w:r w:rsidRPr="00EA1E5F">
        <w:rPr>
          <w:rFonts w:ascii="Century Gothic" w:hAnsi="Century Gothic" w:cs="Century Gothic"/>
          <w:b/>
          <w:bCs/>
          <w:sz w:val="22"/>
          <w:szCs w:val="22"/>
        </w:rPr>
        <w:t>Photography</w:t>
      </w:r>
      <w:r w:rsidR="001E1929" w:rsidRPr="00EA1E5F">
        <w:rPr>
          <w:rFonts w:ascii="Century Gothic" w:hAnsi="Century Gothic" w:cs="Century Gothic"/>
          <w:b/>
          <w:bCs/>
          <w:sz w:val="22"/>
          <w:szCs w:val="22"/>
        </w:rPr>
        <w:t xml:space="preserve"> Exhibit Application </w:t>
      </w:r>
      <w:r w:rsidR="00EA1E5F">
        <w:rPr>
          <w:rFonts w:ascii="Century Gothic" w:hAnsi="Century Gothic" w:cs="Century Gothic"/>
          <w:b/>
          <w:bCs/>
          <w:sz w:val="22"/>
          <w:szCs w:val="22"/>
        </w:rPr>
        <w:t>June 27 – July 19</w:t>
      </w:r>
    </w:p>
    <w:p w14:paraId="6454FBE6" w14:textId="77777777" w:rsidR="001E1929" w:rsidRDefault="001E1929">
      <w:pPr>
        <w:spacing w:line="215" w:lineRule="auto"/>
        <w:rPr>
          <w:rFonts w:ascii="Century Gothic" w:hAnsi="Century Gothic" w:cs="Century Gothic"/>
          <w:sz w:val="28"/>
          <w:szCs w:val="28"/>
        </w:rPr>
      </w:pPr>
    </w:p>
    <w:p w14:paraId="2B509873" w14:textId="671CF4E5" w:rsidR="001E1929" w:rsidRDefault="001E1929">
      <w:pPr>
        <w:spacing w:line="215" w:lineRule="auto"/>
        <w:rPr>
          <w:rFonts w:ascii="Century Gothic" w:hAnsi="Century Gothic" w:cs="Century Gothic"/>
          <w:sz w:val="24"/>
          <w:szCs w:val="24"/>
        </w:rPr>
      </w:pPr>
      <w:r>
        <w:rPr>
          <w:rFonts w:ascii="Century Gothic" w:hAnsi="Century Gothic" w:cs="Century Gothic"/>
          <w:sz w:val="24"/>
          <w:szCs w:val="24"/>
        </w:rPr>
        <w:t>Located between New York and Philadelphia and 20 minutes from Princeton, New Jersey, New Hop</w:t>
      </w:r>
      <w:r w:rsidR="00EA1E5F">
        <w:rPr>
          <w:rFonts w:ascii="Century Gothic" w:hAnsi="Century Gothic" w:cs="Century Gothic"/>
          <w:sz w:val="24"/>
          <w:szCs w:val="24"/>
        </w:rPr>
        <w:t xml:space="preserve">e remains a major </w:t>
      </w:r>
      <w:r>
        <w:rPr>
          <w:rFonts w:ascii="Century Gothic" w:hAnsi="Century Gothic" w:cs="Century Gothic"/>
          <w:sz w:val="24"/>
          <w:szCs w:val="24"/>
        </w:rPr>
        <w:t>arts de</w:t>
      </w:r>
      <w:r w:rsidR="003E1C14">
        <w:rPr>
          <w:rFonts w:ascii="Century Gothic" w:hAnsi="Century Gothic" w:cs="Century Gothic"/>
          <w:sz w:val="24"/>
          <w:szCs w:val="24"/>
        </w:rPr>
        <w:t>stination.  On any given summer</w:t>
      </w:r>
      <w:r>
        <w:rPr>
          <w:rFonts w:ascii="Century Gothic" w:hAnsi="Century Gothic" w:cs="Century Gothic"/>
          <w:sz w:val="24"/>
          <w:szCs w:val="24"/>
        </w:rPr>
        <w:t xml:space="preserve"> weekend as many as 2000 visitors </w:t>
      </w:r>
      <w:r w:rsidR="003E1C14">
        <w:rPr>
          <w:rFonts w:ascii="Century Gothic" w:hAnsi="Century Gothic" w:cs="Century Gothic"/>
          <w:sz w:val="24"/>
          <w:szCs w:val="24"/>
        </w:rPr>
        <w:t xml:space="preserve">travel to the </w:t>
      </w:r>
      <w:r>
        <w:rPr>
          <w:rFonts w:ascii="Century Gothic" w:hAnsi="Century Gothic" w:cs="Century Gothic"/>
          <w:sz w:val="24"/>
          <w:szCs w:val="24"/>
        </w:rPr>
        <w:t>co</w:t>
      </w:r>
      <w:r w:rsidR="003E1C14">
        <w:rPr>
          <w:rFonts w:ascii="Century Gothic" w:hAnsi="Century Gothic" w:cs="Century Gothic"/>
          <w:sz w:val="24"/>
          <w:szCs w:val="24"/>
        </w:rPr>
        <w:t>smopolitan river side community</w:t>
      </w:r>
      <w:r>
        <w:rPr>
          <w:rFonts w:ascii="Century Gothic" w:hAnsi="Century Gothic" w:cs="Century Gothic"/>
          <w:sz w:val="24"/>
          <w:szCs w:val="24"/>
        </w:rPr>
        <w:t xml:space="preserve"> to enjoy its antiques, ART and fine dining.</w:t>
      </w:r>
    </w:p>
    <w:p w14:paraId="4DF52AD9" w14:textId="77777777" w:rsidR="001E1929" w:rsidRDefault="001E1929">
      <w:pPr>
        <w:spacing w:line="215" w:lineRule="auto"/>
        <w:rPr>
          <w:rFonts w:ascii="Century Gothic" w:hAnsi="Century Gothic" w:cs="Century Gothic"/>
          <w:b/>
          <w:bCs/>
          <w:sz w:val="12"/>
          <w:szCs w:val="12"/>
        </w:rPr>
      </w:pPr>
    </w:p>
    <w:p w14:paraId="5179B414" w14:textId="77777777" w:rsidR="001E1929" w:rsidRDefault="001E1929">
      <w:pPr>
        <w:spacing w:line="215" w:lineRule="auto"/>
        <w:rPr>
          <w:rFonts w:ascii="Century Gothic" w:hAnsi="Century Gothic" w:cs="Century Gothic"/>
          <w:sz w:val="24"/>
          <w:szCs w:val="24"/>
        </w:rPr>
      </w:pPr>
      <w:r>
        <w:rPr>
          <w:rFonts w:ascii="Century Gothic" w:hAnsi="Century Gothic" w:cs="Century Gothic"/>
          <w:b/>
          <w:bCs/>
          <w:sz w:val="24"/>
          <w:szCs w:val="24"/>
        </w:rPr>
        <w:t xml:space="preserve">Eligibility:  </w:t>
      </w:r>
      <w:r>
        <w:rPr>
          <w:rFonts w:ascii="Century Gothic" w:hAnsi="Century Gothic" w:cs="Century Gothic"/>
          <w:sz w:val="24"/>
          <w:szCs w:val="24"/>
        </w:rPr>
        <w:t>The exhibition is open to</w:t>
      </w:r>
      <w:r w:rsidR="00B1074F">
        <w:rPr>
          <w:rFonts w:ascii="Century Gothic" w:hAnsi="Century Gothic" w:cs="Century Gothic"/>
          <w:sz w:val="24"/>
          <w:szCs w:val="24"/>
        </w:rPr>
        <w:t xml:space="preserve"> photographers</w:t>
      </w:r>
      <w:r>
        <w:rPr>
          <w:rFonts w:ascii="Century Gothic" w:hAnsi="Century Gothic" w:cs="Century Gothic"/>
          <w:sz w:val="24"/>
          <w:szCs w:val="24"/>
        </w:rPr>
        <w:t xml:space="preserve"> working in all</w:t>
      </w:r>
      <w:r w:rsidR="00B1074F">
        <w:rPr>
          <w:rFonts w:ascii="Century Gothic" w:hAnsi="Century Gothic" w:cs="Century Gothic"/>
          <w:sz w:val="24"/>
          <w:szCs w:val="24"/>
        </w:rPr>
        <w:t xml:space="preserve"> media.</w:t>
      </w:r>
      <w:r w:rsidR="003E1C14">
        <w:rPr>
          <w:rFonts w:ascii="Century Gothic" w:hAnsi="Century Gothic" w:cs="Century Gothic"/>
          <w:sz w:val="24"/>
          <w:szCs w:val="24"/>
        </w:rPr>
        <w:t xml:space="preserve"> All works must be for sale or </w:t>
      </w:r>
      <w:r>
        <w:rPr>
          <w:rFonts w:ascii="Century Gothic" w:hAnsi="Century Gothic" w:cs="Century Gothic"/>
          <w:sz w:val="24"/>
          <w:szCs w:val="24"/>
        </w:rPr>
        <w:t xml:space="preserve">available by commission.  </w:t>
      </w:r>
      <w:proofErr w:type="spellStart"/>
      <w:r>
        <w:rPr>
          <w:rFonts w:ascii="Century Gothic" w:hAnsi="Century Gothic" w:cs="Century Gothic"/>
          <w:sz w:val="24"/>
          <w:szCs w:val="24"/>
        </w:rPr>
        <w:t>NHArts</w:t>
      </w:r>
      <w:proofErr w:type="spellEnd"/>
      <w:r>
        <w:rPr>
          <w:rFonts w:ascii="Century Gothic" w:hAnsi="Century Gothic" w:cs="Century Gothic"/>
          <w:sz w:val="24"/>
          <w:szCs w:val="24"/>
        </w:rPr>
        <w:t xml:space="preserve"> retains 35% commission on all sales.</w:t>
      </w:r>
    </w:p>
    <w:p w14:paraId="44FE36A9" w14:textId="77777777" w:rsidR="001E1929" w:rsidRDefault="001E1929">
      <w:pPr>
        <w:spacing w:line="215" w:lineRule="auto"/>
        <w:rPr>
          <w:rFonts w:ascii="Century Gothic" w:hAnsi="Century Gothic" w:cs="Century Gothic"/>
          <w:b/>
          <w:bCs/>
          <w:sz w:val="24"/>
          <w:szCs w:val="24"/>
        </w:rPr>
      </w:pPr>
    </w:p>
    <w:p w14:paraId="6783D19A" w14:textId="17E60783" w:rsidR="001E1929" w:rsidRDefault="001E1929">
      <w:pPr>
        <w:spacing w:line="215" w:lineRule="auto"/>
        <w:rPr>
          <w:rFonts w:ascii="Century Gothic" w:hAnsi="Century Gothic" w:cs="Century Gothic"/>
          <w:sz w:val="24"/>
          <w:szCs w:val="24"/>
        </w:rPr>
      </w:pPr>
      <w:r>
        <w:rPr>
          <w:rFonts w:ascii="Century Gothic" w:hAnsi="Century Gothic" w:cs="Century Gothic"/>
          <w:b/>
          <w:bCs/>
          <w:sz w:val="24"/>
          <w:szCs w:val="24"/>
        </w:rPr>
        <w:t xml:space="preserve">Jury process:  </w:t>
      </w:r>
      <w:r>
        <w:rPr>
          <w:rFonts w:ascii="Century Gothic" w:hAnsi="Century Gothic" w:cs="Century Gothic"/>
          <w:sz w:val="24"/>
          <w:szCs w:val="24"/>
        </w:rPr>
        <w:t xml:space="preserve">The Selection Committee meets in </w:t>
      </w:r>
      <w:r w:rsidR="00B1074F">
        <w:rPr>
          <w:rFonts w:ascii="Century Gothic" w:hAnsi="Century Gothic" w:cs="Century Gothic"/>
          <w:sz w:val="24"/>
          <w:szCs w:val="24"/>
        </w:rPr>
        <w:t>June</w:t>
      </w:r>
      <w:r>
        <w:rPr>
          <w:rFonts w:ascii="Century Gothic" w:hAnsi="Century Gothic" w:cs="Century Gothic"/>
          <w:sz w:val="24"/>
          <w:szCs w:val="24"/>
        </w:rPr>
        <w:t xml:space="preserve"> to review submissions.  All works are judged in a blind jury process.  Jurors consider works based on artistic excellence and aesthetic vision.  Artists will be notified by email.  </w:t>
      </w:r>
    </w:p>
    <w:p w14:paraId="470CE37A" w14:textId="77777777" w:rsidR="001E1929" w:rsidRDefault="001E1929">
      <w:pPr>
        <w:spacing w:line="215" w:lineRule="auto"/>
        <w:rPr>
          <w:rFonts w:ascii="Century Gothic" w:hAnsi="Century Gothic" w:cs="Century Gothic"/>
          <w:b/>
          <w:bCs/>
          <w:sz w:val="24"/>
          <w:szCs w:val="24"/>
        </w:rPr>
      </w:pPr>
    </w:p>
    <w:p w14:paraId="547F93B0" w14:textId="15C7802C" w:rsidR="001E1929" w:rsidRDefault="001E1929">
      <w:pPr>
        <w:spacing w:line="215" w:lineRule="auto"/>
        <w:rPr>
          <w:rFonts w:ascii="Century Gothic" w:hAnsi="Century Gothic" w:cs="Century Gothic"/>
          <w:i/>
          <w:iCs/>
          <w:sz w:val="24"/>
          <w:szCs w:val="24"/>
        </w:rPr>
      </w:pPr>
      <w:r>
        <w:rPr>
          <w:rFonts w:ascii="Century Gothic" w:hAnsi="Century Gothic" w:cs="Century Gothic"/>
          <w:b/>
          <w:bCs/>
          <w:sz w:val="24"/>
          <w:szCs w:val="24"/>
        </w:rPr>
        <w:t xml:space="preserve">Application Procedure:  </w:t>
      </w:r>
      <w:r>
        <w:rPr>
          <w:rFonts w:ascii="Century Gothic" w:hAnsi="Century Gothic" w:cs="Century Gothic"/>
          <w:sz w:val="24"/>
          <w:szCs w:val="24"/>
        </w:rPr>
        <w:t>Each applicat</w:t>
      </w:r>
      <w:r w:rsidR="00AE6F9B">
        <w:rPr>
          <w:rFonts w:ascii="Century Gothic" w:hAnsi="Century Gothic" w:cs="Century Gothic"/>
          <w:sz w:val="24"/>
          <w:szCs w:val="24"/>
        </w:rPr>
        <w:t>ion must be accompanied by a $20</w:t>
      </w:r>
      <w:r w:rsidR="00882CF5">
        <w:rPr>
          <w:rFonts w:ascii="Century Gothic" w:hAnsi="Century Gothic" w:cs="Century Gothic"/>
          <w:sz w:val="24"/>
          <w:szCs w:val="24"/>
        </w:rPr>
        <w:t xml:space="preserve"> </w:t>
      </w:r>
      <w:r w:rsidR="00AE6F9B">
        <w:rPr>
          <w:rFonts w:ascii="Century Gothic" w:hAnsi="Century Gothic" w:cs="Century Gothic"/>
          <w:sz w:val="24"/>
          <w:szCs w:val="24"/>
        </w:rPr>
        <w:t>(for members) $30</w:t>
      </w:r>
      <w:r>
        <w:rPr>
          <w:rFonts w:ascii="Century Gothic" w:hAnsi="Century Gothic" w:cs="Century Gothic"/>
          <w:sz w:val="24"/>
          <w:szCs w:val="24"/>
        </w:rPr>
        <w:t xml:space="preserve">(for non-members) non-refundable application fee.  Please make checks payable to </w:t>
      </w:r>
      <w:r w:rsidR="00CB13DF">
        <w:rPr>
          <w:rFonts w:ascii="Century Gothic" w:hAnsi="Century Gothic" w:cs="Century Gothic"/>
          <w:i/>
          <w:iCs/>
          <w:sz w:val="24"/>
          <w:szCs w:val="24"/>
        </w:rPr>
        <w:t>New Hope Arts or use PayPal on our website page.</w:t>
      </w:r>
    </w:p>
    <w:p w14:paraId="3D51B502" w14:textId="77777777" w:rsidR="001E1929" w:rsidRDefault="001E1929">
      <w:pPr>
        <w:spacing w:line="215" w:lineRule="auto"/>
        <w:rPr>
          <w:rFonts w:ascii="Century Gothic" w:hAnsi="Century Gothic" w:cs="Century Gothic"/>
          <w:b/>
          <w:bCs/>
          <w:sz w:val="24"/>
          <w:szCs w:val="24"/>
        </w:rPr>
      </w:pPr>
    </w:p>
    <w:p w14:paraId="29ABDECC" w14:textId="0367566D" w:rsidR="001E1929" w:rsidRPr="003E1C14" w:rsidRDefault="001E1929">
      <w:pPr>
        <w:spacing w:line="215" w:lineRule="auto"/>
        <w:rPr>
          <w:rFonts w:ascii="Century Gothic" w:hAnsi="Century Gothic" w:cs="Century Gothic"/>
          <w:sz w:val="24"/>
          <w:szCs w:val="24"/>
        </w:rPr>
      </w:pPr>
      <w:r>
        <w:rPr>
          <w:rFonts w:ascii="Century Gothic" w:hAnsi="Century Gothic" w:cs="Century Gothic"/>
          <w:b/>
          <w:bCs/>
          <w:sz w:val="24"/>
          <w:szCs w:val="24"/>
        </w:rPr>
        <w:t xml:space="preserve">Submission:  </w:t>
      </w:r>
      <w:r w:rsidR="008C1060">
        <w:rPr>
          <w:rFonts w:ascii="Century Gothic" w:hAnsi="Century Gothic" w:cs="Century Gothic"/>
          <w:sz w:val="24"/>
          <w:szCs w:val="24"/>
        </w:rPr>
        <w:t xml:space="preserve">Each artist may submit </w:t>
      </w:r>
      <w:r w:rsidR="00B1074F">
        <w:rPr>
          <w:rFonts w:ascii="Century Gothic" w:hAnsi="Century Gothic" w:cs="Century Gothic"/>
          <w:sz w:val="24"/>
          <w:szCs w:val="24"/>
        </w:rPr>
        <w:t xml:space="preserve">up to </w:t>
      </w:r>
      <w:r w:rsidR="008C1060">
        <w:rPr>
          <w:rFonts w:ascii="Century Gothic" w:hAnsi="Century Gothic" w:cs="Century Gothic"/>
          <w:sz w:val="24"/>
          <w:szCs w:val="24"/>
        </w:rPr>
        <w:t>3</w:t>
      </w:r>
      <w:r>
        <w:rPr>
          <w:rFonts w:ascii="Century Gothic" w:hAnsi="Century Gothic" w:cs="Century Gothic"/>
          <w:sz w:val="24"/>
          <w:szCs w:val="24"/>
        </w:rPr>
        <w:t xml:space="preserve"> </w:t>
      </w:r>
      <w:r w:rsidR="00B1074F">
        <w:rPr>
          <w:rFonts w:ascii="Century Gothic" w:hAnsi="Century Gothic" w:cs="Century Gothic"/>
          <w:sz w:val="24"/>
          <w:szCs w:val="24"/>
        </w:rPr>
        <w:t>images</w:t>
      </w:r>
      <w:r>
        <w:rPr>
          <w:rFonts w:ascii="Century Gothic" w:hAnsi="Century Gothic" w:cs="Century Gothic"/>
          <w:sz w:val="24"/>
          <w:szCs w:val="24"/>
        </w:rPr>
        <w:t xml:space="preserve"> for consideration.</w:t>
      </w:r>
      <w:r w:rsidR="00B1074F">
        <w:rPr>
          <w:rFonts w:ascii="Century Gothic" w:hAnsi="Century Gothic" w:cs="Century Gothic"/>
          <w:sz w:val="24"/>
          <w:szCs w:val="24"/>
        </w:rPr>
        <w:t xml:space="preserve"> All images are to be submitted digitally, with minimum DPI of 240, not greater than 300 DPI</w:t>
      </w:r>
      <w:r>
        <w:rPr>
          <w:rFonts w:ascii="Century Gothic" w:hAnsi="Century Gothic" w:cs="Century Gothic"/>
          <w:sz w:val="24"/>
          <w:szCs w:val="24"/>
        </w:rPr>
        <w:t xml:space="preserve">.  All cd’s/email apps. </w:t>
      </w:r>
      <w:proofErr w:type="gramStart"/>
      <w:r w:rsidR="00EA1E5F">
        <w:rPr>
          <w:rFonts w:ascii="Century Gothic" w:hAnsi="Century Gothic" w:cs="Century Gothic"/>
          <w:sz w:val="24"/>
          <w:szCs w:val="24"/>
        </w:rPr>
        <w:t>should</w:t>
      </w:r>
      <w:proofErr w:type="gramEnd"/>
      <w:r>
        <w:rPr>
          <w:rFonts w:ascii="Century Gothic" w:hAnsi="Century Gothic" w:cs="Century Gothic"/>
          <w:sz w:val="24"/>
          <w:szCs w:val="24"/>
        </w:rPr>
        <w:t xml:space="preserve"> </w:t>
      </w:r>
      <w:r w:rsidR="00E4028A">
        <w:rPr>
          <w:rFonts w:ascii="Century Gothic" w:hAnsi="Century Gothic" w:cs="Century Gothic"/>
          <w:sz w:val="24"/>
          <w:szCs w:val="24"/>
        </w:rPr>
        <w:t>include the application</w:t>
      </w:r>
      <w:r>
        <w:rPr>
          <w:rFonts w:ascii="Century Gothic" w:hAnsi="Century Gothic" w:cs="Century Gothic"/>
          <w:sz w:val="24"/>
          <w:szCs w:val="24"/>
        </w:rPr>
        <w:t xml:space="preserve"> form, current resume, artist statement</w:t>
      </w:r>
      <w:r w:rsidR="00E4028A">
        <w:rPr>
          <w:rFonts w:ascii="Century Gothic" w:hAnsi="Century Gothic" w:cs="Century Gothic"/>
          <w:sz w:val="24"/>
          <w:szCs w:val="24"/>
        </w:rPr>
        <w:t xml:space="preserve">. We encourage application by email using the email address </w:t>
      </w:r>
      <w:hyperlink r:id="rId6" w:history="1">
        <w:r w:rsidR="00E4028A" w:rsidRPr="00DD0C25">
          <w:rPr>
            <w:rStyle w:val="Hyperlink"/>
            <w:rFonts w:ascii="Century Gothic" w:hAnsi="Century Gothic" w:cs="Century Gothic"/>
            <w:b/>
            <w:i/>
            <w:iCs/>
            <w:sz w:val="24"/>
            <w:szCs w:val="24"/>
          </w:rPr>
          <w:t>newhopeartsorg@gmail.com</w:t>
        </w:r>
      </w:hyperlink>
      <w:r w:rsidR="00E4028A" w:rsidRPr="00E4028A">
        <w:rPr>
          <w:rFonts w:ascii="Century Gothic" w:hAnsi="Century Gothic" w:cs="Century Gothic"/>
          <w:b/>
          <w:i/>
          <w:iCs/>
          <w:sz w:val="24"/>
          <w:szCs w:val="24"/>
        </w:rPr>
        <w:t>.</w:t>
      </w:r>
      <w:r w:rsidR="00E4028A">
        <w:rPr>
          <w:rFonts w:ascii="Century Gothic" w:hAnsi="Century Gothic" w:cs="Century Gothic"/>
          <w:b/>
          <w:i/>
          <w:iCs/>
          <w:sz w:val="24"/>
          <w:szCs w:val="24"/>
        </w:rPr>
        <w:t xml:space="preserve"> </w:t>
      </w:r>
      <w:r w:rsidR="00E4028A">
        <w:rPr>
          <w:rFonts w:ascii="Century Gothic" w:hAnsi="Century Gothic" w:cs="Century Gothic"/>
          <w:sz w:val="24"/>
          <w:szCs w:val="24"/>
        </w:rPr>
        <w:t>A check for the application fee can be mailed or paid by PayPal on the website page for the exhibition.</w:t>
      </w:r>
      <w:r>
        <w:rPr>
          <w:rFonts w:ascii="Century Gothic" w:hAnsi="Century Gothic" w:cs="Century Gothic"/>
          <w:sz w:val="24"/>
          <w:szCs w:val="24"/>
        </w:rPr>
        <w:t xml:space="preserve">  </w:t>
      </w:r>
      <w:r>
        <w:rPr>
          <w:rFonts w:ascii="Century Gothic" w:hAnsi="Century Gothic" w:cs="Century Gothic"/>
          <w:i/>
          <w:iCs/>
          <w:sz w:val="24"/>
          <w:szCs w:val="24"/>
        </w:rPr>
        <w:t xml:space="preserve">Deadline for entries </w:t>
      </w:r>
      <w:r w:rsidR="00EA1E5F">
        <w:rPr>
          <w:rFonts w:ascii="Century Gothic" w:hAnsi="Century Gothic" w:cs="Century Gothic"/>
          <w:i/>
          <w:iCs/>
          <w:sz w:val="24"/>
          <w:szCs w:val="24"/>
        </w:rPr>
        <w:t>is June 1</w:t>
      </w:r>
      <w:r>
        <w:rPr>
          <w:rFonts w:ascii="Century Gothic" w:hAnsi="Century Gothic" w:cs="Century Gothic"/>
          <w:i/>
          <w:iCs/>
          <w:sz w:val="24"/>
          <w:szCs w:val="24"/>
        </w:rPr>
        <w:t>, 2015. (We will not be able to accept late entries)</w:t>
      </w:r>
      <w:r w:rsidR="00FA59DA">
        <w:rPr>
          <w:rFonts w:ascii="Century Gothic" w:hAnsi="Century Gothic" w:cs="Century Gothic"/>
          <w:i/>
          <w:iCs/>
          <w:sz w:val="24"/>
          <w:szCs w:val="24"/>
        </w:rPr>
        <w:t xml:space="preserve">. </w:t>
      </w:r>
    </w:p>
    <w:p w14:paraId="418EFA45" w14:textId="77777777" w:rsidR="001E1929" w:rsidRDefault="001E1929">
      <w:pPr>
        <w:spacing w:line="215" w:lineRule="auto"/>
        <w:rPr>
          <w:rFonts w:ascii="Century Gothic" w:hAnsi="Century Gothic" w:cs="Century Gothic"/>
          <w:b/>
          <w:bCs/>
          <w:sz w:val="24"/>
          <w:szCs w:val="24"/>
        </w:rPr>
      </w:pPr>
    </w:p>
    <w:p w14:paraId="01146D47" w14:textId="764F0556" w:rsidR="001E1929" w:rsidRPr="003E1C14" w:rsidRDefault="00E4028A">
      <w:pPr>
        <w:spacing w:line="215" w:lineRule="auto"/>
        <w:rPr>
          <w:rFonts w:ascii="Century Gothic" w:hAnsi="Century Gothic" w:cs="Century Gothic"/>
          <w:sz w:val="24"/>
          <w:szCs w:val="24"/>
        </w:rPr>
      </w:pPr>
      <w:r>
        <w:rPr>
          <w:rFonts w:ascii="Century Gothic" w:hAnsi="Century Gothic" w:cs="Century Gothic"/>
          <w:b/>
          <w:bCs/>
          <w:sz w:val="24"/>
          <w:szCs w:val="24"/>
        </w:rPr>
        <w:t xml:space="preserve">If you are submitting by CD </w:t>
      </w:r>
      <w:r w:rsidRPr="00E4028A">
        <w:rPr>
          <w:rFonts w:ascii="Century Gothic" w:hAnsi="Century Gothic" w:cs="Century Gothic"/>
          <w:bCs/>
          <w:sz w:val="24"/>
          <w:szCs w:val="24"/>
        </w:rPr>
        <w:t>please clearly identify your CD and the order of images</w:t>
      </w:r>
      <w:r w:rsidR="001E1929" w:rsidRPr="00E4028A">
        <w:rPr>
          <w:rFonts w:ascii="Century Gothic" w:hAnsi="Century Gothic" w:cs="Century Gothic"/>
          <w:sz w:val="24"/>
          <w:szCs w:val="24"/>
        </w:rPr>
        <w:t xml:space="preserve"> on the application. </w:t>
      </w:r>
      <w:r w:rsidR="001E1929">
        <w:rPr>
          <w:rFonts w:ascii="Century Gothic" w:hAnsi="Century Gothic" w:cs="Century Gothic"/>
          <w:b/>
          <w:bCs/>
          <w:sz w:val="24"/>
          <w:szCs w:val="24"/>
        </w:rPr>
        <w:t xml:space="preserve"> </w:t>
      </w:r>
      <w:r w:rsidR="001E1929">
        <w:rPr>
          <w:rFonts w:ascii="Century Gothic" w:hAnsi="Century Gothic" w:cs="Century Gothic"/>
          <w:sz w:val="24"/>
          <w:szCs w:val="24"/>
        </w:rPr>
        <w:t xml:space="preserve">All </w:t>
      </w:r>
      <w:r>
        <w:rPr>
          <w:rFonts w:ascii="Century Gothic" w:hAnsi="Century Gothic" w:cs="Century Gothic"/>
          <w:sz w:val="24"/>
          <w:szCs w:val="24"/>
        </w:rPr>
        <w:t xml:space="preserve">mailed </w:t>
      </w:r>
      <w:r w:rsidR="001E1929">
        <w:rPr>
          <w:rFonts w:ascii="Century Gothic" w:hAnsi="Century Gothic" w:cs="Century Gothic"/>
          <w:sz w:val="24"/>
          <w:szCs w:val="24"/>
        </w:rPr>
        <w:t xml:space="preserve">applications must include a </w:t>
      </w:r>
      <w:r>
        <w:rPr>
          <w:rFonts w:ascii="Century Gothic" w:hAnsi="Century Gothic" w:cs="Century Gothic"/>
          <w:sz w:val="24"/>
          <w:szCs w:val="24"/>
        </w:rPr>
        <w:t>self-addressed postage paid envelope</w:t>
      </w:r>
      <w:r w:rsidR="001E1929">
        <w:rPr>
          <w:rFonts w:ascii="Century Gothic" w:hAnsi="Century Gothic" w:cs="Century Gothic"/>
          <w:sz w:val="24"/>
          <w:szCs w:val="24"/>
        </w:rPr>
        <w:t xml:space="preserve"> if the artist </w:t>
      </w:r>
      <w:r>
        <w:rPr>
          <w:rFonts w:ascii="Century Gothic" w:hAnsi="Century Gothic" w:cs="Century Gothic"/>
          <w:sz w:val="24"/>
          <w:szCs w:val="24"/>
        </w:rPr>
        <w:t>requests</w:t>
      </w:r>
      <w:r w:rsidR="001E1929">
        <w:rPr>
          <w:rFonts w:ascii="Century Gothic" w:hAnsi="Century Gothic" w:cs="Century Gothic"/>
          <w:sz w:val="24"/>
          <w:szCs w:val="24"/>
        </w:rPr>
        <w:t xml:space="preserve"> materials </w:t>
      </w:r>
      <w:r w:rsidR="00051906">
        <w:rPr>
          <w:rFonts w:ascii="Century Gothic" w:hAnsi="Century Gothic" w:cs="Century Gothic"/>
          <w:sz w:val="24"/>
          <w:szCs w:val="24"/>
        </w:rPr>
        <w:t>returned</w:t>
      </w:r>
      <w:r w:rsidR="001E1929">
        <w:rPr>
          <w:rFonts w:ascii="Century Gothic" w:hAnsi="Century Gothic" w:cs="Century Gothic"/>
          <w:sz w:val="24"/>
          <w:szCs w:val="24"/>
        </w:rPr>
        <w:t xml:space="preserve">.  Materials representing accepted work will be retained by </w:t>
      </w:r>
      <w:proofErr w:type="spellStart"/>
      <w:r w:rsidR="001E1929">
        <w:rPr>
          <w:rFonts w:ascii="Century Gothic" w:hAnsi="Century Gothic" w:cs="Century Gothic"/>
          <w:sz w:val="24"/>
          <w:szCs w:val="24"/>
        </w:rPr>
        <w:t>NHArts</w:t>
      </w:r>
      <w:proofErr w:type="spellEnd"/>
      <w:r w:rsidR="001E1929">
        <w:rPr>
          <w:rFonts w:ascii="Century Gothic" w:hAnsi="Century Gothic" w:cs="Century Gothic"/>
          <w:sz w:val="24"/>
          <w:szCs w:val="24"/>
        </w:rPr>
        <w:t xml:space="preserve"> for publicity and marketing purposes.</w:t>
      </w:r>
    </w:p>
    <w:p w14:paraId="07B0E27C" w14:textId="77777777" w:rsidR="003E1C14" w:rsidRDefault="003E1C14">
      <w:pPr>
        <w:spacing w:line="215" w:lineRule="auto"/>
        <w:rPr>
          <w:rFonts w:ascii="Century Gothic" w:hAnsi="Century Gothic" w:cs="Century Gothic"/>
          <w:b/>
          <w:bCs/>
          <w:sz w:val="24"/>
          <w:szCs w:val="24"/>
        </w:rPr>
      </w:pPr>
    </w:p>
    <w:p w14:paraId="27ED708A" w14:textId="3F38687E" w:rsidR="001E1929" w:rsidRDefault="001E1929">
      <w:pPr>
        <w:spacing w:line="215" w:lineRule="auto"/>
        <w:rPr>
          <w:rFonts w:ascii="Century Gothic" w:hAnsi="Century Gothic" w:cs="Century Gothic"/>
          <w:sz w:val="24"/>
          <w:szCs w:val="24"/>
        </w:rPr>
      </w:pPr>
      <w:r>
        <w:rPr>
          <w:rFonts w:ascii="Century Gothic" w:hAnsi="Century Gothic" w:cs="Century Gothic"/>
          <w:b/>
          <w:bCs/>
          <w:sz w:val="24"/>
          <w:szCs w:val="24"/>
        </w:rPr>
        <w:t xml:space="preserve">Delivery: </w:t>
      </w:r>
      <w:r>
        <w:rPr>
          <w:rFonts w:ascii="Century Gothic" w:hAnsi="Century Gothic" w:cs="Century Gothic"/>
          <w:sz w:val="24"/>
          <w:szCs w:val="24"/>
        </w:rPr>
        <w:t>Artists are responsible for</w:t>
      </w:r>
      <w:r w:rsidR="00CB13DF">
        <w:rPr>
          <w:rFonts w:ascii="Century Gothic" w:hAnsi="Century Gothic" w:cs="Century Gothic"/>
          <w:sz w:val="24"/>
          <w:szCs w:val="24"/>
        </w:rPr>
        <w:t xml:space="preserve"> delivering and picking up work or postage or</w:t>
      </w:r>
      <w:r>
        <w:rPr>
          <w:rFonts w:ascii="Century Gothic" w:hAnsi="Century Gothic" w:cs="Century Gothic"/>
          <w:sz w:val="24"/>
          <w:szCs w:val="24"/>
        </w:rPr>
        <w:t xml:space="preserve"> shipping fees to and from the exhibition.</w:t>
      </w:r>
    </w:p>
    <w:p w14:paraId="5B0313AB" w14:textId="77777777" w:rsidR="001E1929" w:rsidRDefault="001E1929">
      <w:pPr>
        <w:spacing w:line="215" w:lineRule="auto"/>
        <w:rPr>
          <w:rFonts w:ascii="Century Gothic" w:hAnsi="Century Gothic" w:cs="Century Gothic"/>
          <w:b/>
          <w:bCs/>
          <w:sz w:val="24"/>
          <w:szCs w:val="24"/>
        </w:rPr>
      </w:pPr>
    </w:p>
    <w:p w14:paraId="20166BCA" w14:textId="07F33287" w:rsidR="001E1929" w:rsidRPr="003E1C14" w:rsidRDefault="001E1929">
      <w:pPr>
        <w:spacing w:line="215" w:lineRule="auto"/>
        <w:jc w:val="both"/>
        <w:rPr>
          <w:rFonts w:ascii="Century Gothic" w:hAnsi="Century Gothic" w:cs="Century Gothic"/>
          <w:i/>
          <w:iCs/>
          <w:sz w:val="24"/>
          <w:szCs w:val="24"/>
        </w:rPr>
      </w:pPr>
      <w:r>
        <w:rPr>
          <w:rFonts w:ascii="Century Gothic" w:hAnsi="Century Gothic" w:cs="Century Gothic"/>
          <w:b/>
          <w:bCs/>
          <w:i/>
          <w:iCs/>
          <w:sz w:val="24"/>
          <w:szCs w:val="24"/>
        </w:rPr>
        <w:t xml:space="preserve">*Liability: </w:t>
      </w:r>
      <w:r>
        <w:rPr>
          <w:rFonts w:ascii="Century Gothic" w:hAnsi="Century Gothic" w:cs="Century Gothic"/>
          <w:i/>
          <w:iCs/>
          <w:sz w:val="24"/>
          <w:szCs w:val="24"/>
        </w:rPr>
        <w:t>While all reasonable care and precautions are t</w:t>
      </w:r>
      <w:r w:rsidR="003E1C14">
        <w:rPr>
          <w:rFonts w:ascii="Century Gothic" w:hAnsi="Century Gothic" w:cs="Century Gothic"/>
          <w:i/>
          <w:iCs/>
          <w:sz w:val="24"/>
          <w:szCs w:val="24"/>
        </w:rPr>
        <w:t xml:space="preserve">aken in handling and installing </w:t>
      </w:r>
      <w:r w:rsidR="00CB13DF">
        <w:rPr>
          <w:rFonts w:ascii="Century Gothic" w:hAnsi="Century Gothic" w:cs="Century Gothic"/>
          <w:i/>
          <w:iCs/>
          <w:sz w:val="24"/>
          <w:szCs w:val="24"/>
        </w:rPr>
        <w:t>art works</w:t>
      </w:r>
      <w:r>
        <w:rPr>
          <w:rFonts w:ascii="Century Gothic" w:hAnsi="Century Gothic" w:cs="Century Gothic"/>
          <w:i/>
          <w:iCs/>
          <w:sz w:val="24"/>
          <w:szCs w:val="24"/>
        </w:rPr>
        <w:t>, New Hope Arts will not be responsible for retail value replacement for any entry. New Hope Arts advises all artists to insure their artwork. Participation in the exhibition entry process constitutes an understanding and acceptance of the condition set forth.</w:t>
      </w:r>
    </w:p>
    <w:p w14:paraId="1731EC51" w14:textId="77777777" w:rsidR="001E1929" w:rsidRDefault="001E1929">
      <w:pPr>
        <w:spacing w:line="215" w:lineRule="auto"/>
        <w:rPr>
          <w:rFonts w:ascii="Century Gothic" w:hAnsi="Century Gothic" w:cs="Century Gothic"/>
          <w:b/>
          <w:bCs/>
        </w:rPr>
      </w:pPr>
    </w:p>
    <w:p w14:paraId="7FAD59ED" w14:textId="77777777" w:rsidR="00643254" w:rsidRDefault="00643254">
      <w:pPr>
        <w:spacing w:line="215" w:lineRule="auto"/>
        <w:rPr>
          <w:rFonts w:ascii="Century Gothic" w:hAnsi="Century Gothic" w:cs="Century Gothic"/>
          <w:b/>
          <w:bCs/>
          <w:sz w:val="24"/>
          <w:szCs w:val="24"/>
        </w:rPr>
      </w:pPr>
    </w:p>
    <w:p w14:paraId="7143A149" w14:textId="4804EAB7" w:rsidR="001E1929" w:rsidRDefault="00643254">
      <w:pPr>
        <w:spacing w:line="215" w:lineRule="auto"/>
        <w:rPr>
          <w:rFonts w:ascii="Century Gothic" w:hAnsi="Century Gothic" w:cs="Century Gothic"/>
          <w:b/>
          <w:bCs/>
          <w:sz w:val="24"/>
          <w:szCs w:val="24"/>
        </w:rPr>
      </w:pPr>
      <w:r>
        <w:rPr>
          <w:rFonts w:ascii="Century Gothic" w:hAnsi="Century Gothic" w:cs="Century Gothic"/>
          <w:b/>
          <w:bCs/>
          <w:sz w:val="24"/>
          <w:szCs w:val="24"/>
        </w:rPr>
        <w:t>JUROR</w:t>
      </w:r>
      <w:r w:rsidR="001E1929">
        <w:rPr>
          <w:rFonts w:ascii="Century Gothic" w:hAnsi="Century Gothic" w:cs="Century Gothic"/>
          <w:b/>
          <w:bCs/>
          <w:sz w:val="24"/>
          <w:szCs w:val="24"/>
        </w:rPr>
        <w:t xml:space="preserve">:  </w:t>
      </w:r>
      <w:r w:rsidR="00AE6F9B">
        <w:rPr>
          <w:rFonts w:ascii="Century Gothic" w:hAnsi="Century Gothic" w:cs="Century Gothic"/>
          <w:b/>
          <w:bCs/>
          <w:sz w:val="24"/>
          <w:szCs w:val="24"/>
        </w:rPr>
        <w:t>Kimberly Witham</w:t>
      </w:r>
    </w:p>
    <w:p w14:paraId="4A8F60C2" w14:textId="77777777" w:rsidR="001E1929" w:rsidRDefault="001E1929">
      <w:pPr>
        <w:spacing w:line="215" w:lineRule="auto"/>
        <w:rPr>
          <w:rFonts w:ascii="Century Gothic" w:hAnsi="Century Gothic" w:cs="Century Gothic"/>
          <w:b/>
          <w:bCs/>
          <w:sz w:val="12"/>
          <w:szCs w:val="12"/>
        </w:rPr>
      </w:pPr>
    </w:p>
    <w:p w14:paraId="466130F2" w14:textId="77777777" w:rsidR="00465151" w:rsidRDefault="00465151" w:rsidP="00465151">
      <w:pPr>
        <w:rPr>
          <w:rFonts w:ascii="Tahoma" w:hAnsi="Tahoma" w:cs="Tahoma"/>
          <w:i/>
          <w:iCs/>
          <w:sz w:val="40"/>
          <w:szCs w:val="40"/>
        </w:rPr>
      </w:pPr>
    </w:p>
    <w:p w14:paraId="12373CC3" w14:textId="7825FCF6" w:rsidR="00465151" w:rsidRPr="00465151" w:rsidRDefault="00465151" w:rsidP="00465151">
      <w:pPr>
        <w:shd w:val="clear" w:color="auto" w:fill="FFFFFF"/>
        <w:spacing w:before="100" w:beforeAutospacing="1" w:line="384" w:lineRule="auto"/>
        <w:rPr>
          <w:rFonts w:ascii="Tahoma" w:hAnsi="Tahoma" w:cs="Tahoma"/>
          <w:b/>
          <w:bCs/>
          <w:sz w:val="24"/>
          <w:szCs w:val="24"/>
        </w:rPr>
      </w:pPr>
      <w:r>
        <w:rPr>
          <w:rFonts w:ascii="Tahoma" w:hAnsi="Tahoma" w:cs="Tahoma"/>
          <w:b/>
          <w:bCs/>
          <w:sz w:val="24"/>
          <w:szCs w:val="24"/>
        </w:rPr>
        <w:lastRenderedPageBreak/>
        <w:t>About the Juror:</w:t>
      </w:r>
    </w:p>
    <w:p w14:paraId="6C22D084" w14:textId="11E25989" w:rsidR="00465151" w:rsidRPr="00465151" w:rsidRDefault="00465151" w:rsidP="00465151">
      <w:pPr>
        <w:spacing w:after="150"/>
        <w:rPr>
          <w:rFonts w:ascii="Arial" w:hAnsi="Arial" w:cs="Arial"/>
          <w:color w:val="auto"/>
          <w:sz w:val="24"/>
          <w:szCs w:val="24"/>
        </w:rPr>
      </w:pPr>
      <w:r w:rsidRPr="00465151">
        <w:rPr>
          <w:rFonts w:ascii="Arial" w:hAnsi="Arial" w:cs="Arial"/>
          <w:color w:val="auto"/>
          <w:sz w:val="24"/>
          <w:szCs w:val="24"/>
        </w:rPr>
        <w:t>Kimberly Witham is a New Jersey based photographer whose work investigates intersections between the human and natural worlds. She holds a Master of Fine Arts Degree from the University of Massachusetts and a Bachelor of the Arts degree in Art History and Women’s Studies from Duke University. Her work has been featured in Color Magazine, PHOTO+ Magazine, BLOW, and Wired (online) and has been used as cover illustration for books in the US and France. Her photographs, most notably ‘Domestic Arrangements”</w:t>
      </w:r>
      <w:proofErr w:type="gramStart"/>
      <w:r w:rsidRPr="00465151">
        <w:rPr>
          <w:rFonts w:ascii="Arial" w:hAnsi="Arial" w:cs="Arial"/>
          <w:color w:val="auto"/>
          <w:sz w:val="24"/>
          <w:szCs w:val="24"/>
        </w:rPr>
        <w:t>,</w:t>
      </w:r>
      <w:r>
        <w:rPr>
          <w:rFonts w:ascii="Arial" w:hAnsi="Arial" w:cs="Arial"/>
          <w:color w:val="auto"/>
          <w:sz w:val="24"/>
          <w:szCs w:val="24"/>
        </w:rPr>
        <w:t xml:space="preserve"> </w:t>
      </w:r>
      <w:r w:rsidRPr="00465151">
        <w:rPr>
          <w:rFonts w:ascii="Arial" w:hAnsi="Arial" w:cs="Arial"/>
          <w:color w:val="auto"/>
          <w:sz w:val="24"/>
          <w:szCs w:val="24"/>
        </w:rPr>
        <w:t xml:space="preserve"> have</w:t>
      </w:r>
      <w:proofErr w:type="gramEnd"/>
      <w:r w:rsidRPr="00465151">
        <w:rPr>
          <w:rFonts w:ascii="Arial" w:hAnsi="Arial" w:cs="Arial"/>
          <w:color w:val="auto"/>
          <w:sz w:val="24"/>
          <w:szCs w:val="24"/>
        </w:rPr>
        <w:t xml:space="preserve"> been shown in solo and group exhibitions in the United States and abroad and are held in numerous private collections.</w:t>
      </w:r>
    </w:p>
    <w:p w14:paraId="0EA64354" w14:textId="77777777" w:rsidR="00465151" w:rsidRPr="00465151" w:rsidRDefault="00465151" w:rsidP="00465151">
      <w:pPr>
        <w:spacing w:after="150"/>
        <w:rPr>
          <w:rFonts w:ascii="Arial" w:hAnsi="Arial" w:cs="Arial"/>
          <w:color w:val="666666"/>
          <w:sz w:val="24"/>
          <w:szCs w:val="24"/>
        </w:rPr>
      </w:pPr>
      <w:r w:rsidRPr="00465151">
        <w:rPr>
          <w:rFonts w:ascii="Arial" w:hAnsi="Arial" w:cs="Arial"/>
          <w:color w:val="666666"/>
          <w:sz w:val="24"/>
          <w:szCs w:val="24"/>
        </w:rPr>
        <w:t>www.kimberlywitham.com</w:t>
      </w:r>
    </w:p>
    <w:p w14:paraId="1B71AC3C" w14:textId="77777777" w:rsidR="00465151" w:rsidRPr="00465151" w:rsidRDefault="00465151" w:rsidP="00465151">
      <w:pPr>
        <w:pStyle w:val="paragraphstyle"/>
        <w:spacing w:line="270" w:lineRule="atLeast"/>
        <w:rPr>
          <w:rFonts w:ascii="Arial" w:hAnsi="Arial" w:cs="Arial"/>
          <w:sz w:val="24"/>
          <w:szCs w:val="24"/>
        </w:rPr>
      </w:pPr>
      <w:r w:rsidRPr="00465151">
        <w:rPr>
          <w:rFonts w:ascii="Arial" w:hAnsi="Arial" w:cs="Arial"/>
          <w:sz w:val="24"/>
          <w:szCs w:val="24"/>
        </w:rPr>
        <w:t>GALLERY REPRESENTATION:</w:t>
      </w:r>
    </w:p>
    <w:p w14:paraId="72E92E8B" w14:textId="77777777" w:rsidR="00465151" w:rsidRPr="00465151" w:rsidRDefault="00465151" w:rsidP="00465151">
      <w:pPr>
        <w:pStyle w:val="paragraphstyle"/>
        <w:spacing w:line="270" w:lineRule="atLeast"/>
        <w:rPr>
          <w:rFonts w:ascii="Arial" w:hAnsi="Arial" w:cs="Arial"/>
          <w:sz w:val="24"/>
          <w:szCs w:val="24"/>
        </w:rPr>
      </w:pPr>
      <w:hyperlink r:id="rId7" w:tooltip="http://www.gallerykayafas.com/" w:history="1">
        <w:proofErr w:type="gramStart"/>
        <w:r w:rsidRPr="00465151">
          <w:rPr>
            <w:rStyle w:val="Hyperlink"/>
            <w:rFonts w:ascii="Arial" w:hAnsi="Arial" w:cs="Arial"/>
            <w:sz w:val="24"/>
            <w:szCs w:val="24"/>
          </w:rPr>
          <w:t>gallery</w:t>
        </w:r>
        <w:proofErr w:type="gramEnd"/>
        <w:r w:rsidRPr="00465151">
          <w:rPr>
            <w:rStyle w:val="Hyperlink"/>
            <w:rFonts w:ascii="Arial" w:hAnsi="Arial" w:cs="Arial"/>
            <w:sz w:val="24"/>
            <w:szCs w:val="24"/>
          </w:rPr>
          <w:t xml:space="preserve"> </w:t>
        </w:r>
        <w:proofErr w:type="spellStart"/>
        <w:r w:rsidRPr="00465151">
          <w:rPr>
            <w:rStyle w:val="Hyperlink"/>
            <w:rFonts w:ascii="Arial" w:hAnsi="Arial" w:cs="Arial"/>
            <w:sz w:val="24"/>
            <w:szCs w:val="24"/>
          </w:rPr>
          <w:t>kayafas</w:t>
        </w:r>
        <w:proofErr w:type="spellEnd"/>
      </w:hyperlink>
      <w:r w:rsidRPr="00465151">
        <w:rPr>
          <w:rFonts w:ascii="Arial" w:hAnsi="Arial" w:cs="Arial"/>
          <w:sz w:val="24"/>
          <w:szCs w:val="24"/>
        </w:rPr>
        <w:t xml:space="preserve">, </w:t>
      </w:r>
      <w:proofErr w:type="spellStart"/>
      <w:r w:rsidRPr="00465151">
        <w:rPr>
          <w:rFonts w:ascii="Arial" w:hAnsi="Arial" w:cs="Arial"/>
          <w:sz w:val="24"/>
          <w:szCs w:val="24"/>
        </w:rPr>
        <w:t>boston</w:t>
      </w:r>
      <w:proofErr w:type="spellEnd"/>
      <w:r w:rsidRPr="00465151">
        <w:rPr>
          <w:rFonts w:ascii="Arial" w:hAnsi="Arial" w:cs="Arial"/>
          <w:sz w:val="24"/>
          <w:szCs w:val="24"/>
        </w:rPr>
        <w:t xml:space="preserve">, </w:t>
      </w:r>
      <w:proofErr w:type="spellStart"/>
      <w:r w:rsidRPr="00465151">
        <w:rPr>
          <w:rFonts w:ascii="Arial" w:hAnsi="Arial" w:cs="Arial"/>
          <w:sz w:val="24"/>
          <w:szCs w:val="24"/>
        </w:rPr>
        <w:t>massachusetts</w:t>
      </w:r>
      <w:proofErr w:type="spellEnd"/>
    </w:p>
    <w:p w14:paraId="385FC512" w14:textId="77777777" w:rsidR="00643254" w:rsidRPr="00465151" w:rsidRDefault="00643254">
      <w:pPr>
        <w:spacing w:line="215" w:lineRule="auto"/>
        <w:rPr>
          <w:rFonts w:ascii="Arial" w:hAnsi="Arial" w:cs="Arial"/>
          <w:b/>
          <w:bCs/>
          <w:sz w:val="24"/>
          <w:szCs w:val="24"/>
        </w:rPr>
      </w:pPr>
    </w:p>
    <w:p w14:paraId="341B005F" w14:textId="77777777" w:rsidR="00CB13DF" w:rsidRDefault="00CB13DF">
      <w:pPr>
        <w:spacing w:line="215" w:lineRule="auto"/>
        <w:rPr>
          <w:rFonts w:ascii="Century Gothic" w:hAnsi="Century Gothic" w:cs="Century Gothic"/>
          <w:b/>
          <w:bCs/>
          <w:sz w:val="24"/>
          <w:szCs w:val="24"/>
        </w:rPr>
      </w:pPr>
    </w:p>
    <w:p w14:paraId="797FDA66" w14:textId="77777777" w:rsidR="001E1929" w:rsidRPr="00465151" w:rsidRDefault="001E1929">
      <w:pPr>
        <w:spacing w:line="215" w:lineRule="auto"/>
        <w:rPr>
          <w:rFonts w:ascii="Arial" w:hAnsi="Arial" w:cs="Arial"/>
          <w:b/>
          <w:bCs/>
          <w:sz w:val="24"/>
          <w:szCs w:val="24"/>
        </w:rPr>
      </w:pPr>
      <w:r w:rsidRPr="00465151">
        <w:rPr>
          <w:rFonts w:ascii="Arial" w:hAnsi="Arial" w:cs="Arial"/>
          <w:b/>
          <w:bCs/>
          <w:sz w:val="24"/>
          <w:szCs w:val="24"/>
        </w:rPr>
        <w:t>Exhibition Schedule:</w:t>
      </w:r>
    </w:p>
    <w:p w14:paraId="38EA78C9" w14:textId="72A4B0EC" w:rsidR="001E1929" w:rsidRPr="00465151" w:rsidRDefault="001E1929">
      <w:pPr>
        <w:spacing w:line="215" w:lineRule="auto"/>
        <w:rPr>
          <w:rFonts w:ascii="Arial" w:hAnsi="Arial" w:cs="Arial"/>
          <w:sz w:val="24"/>
          <w:szCs w:val="24"/>
        </w:rPr>
      </w:pPr>
      <w:r w:rsidRPr="00465151">
        <w:rPr>
          <w:rFonts w:ascii="Arial" w:hAnsi="Arial" w:cs="Arial"/>
          <w:sz w:val="24"/>
          <w:szCs w:val="24"/>
        </w:rPr>
        <w:t>Application</w:t>
      </w:r>
      <w:r w:rsidR="00AE6F9B" w:rsidRPr="00465151">
        <w:rPr>
          <w:rFonts w:ascii="Arial" w:hAnsi="Arial" w:cs="Arial"/>
          <w:sz w:val="24"/>
          <w:szCs w:val="24"/>
        </w:rPr>
        <w:t xml:space="preserve"> d</w:t>
      </w:r>
      <w:r w:rsidR="00B93127" w:rsidRPr="00465151">
        <w:rPr>
          <w:rFonts w:ascii="Arial" w:hAnsi="Arial" w:cs="Arial"/>
          <w:sz w:val="24"/>
          <w:szCs w:val="24"/>
        </w:rPr>
        <w:t>eadli</w:t>
      </w:r>
      <w:r w:rsidR="00051906" w:rsidRPr="00465151">
        <w:rPr>
          <w:rFonts w:ascii="Arial" w:hAnsi="Arial" w:cs="Arial"/>
          <w:sz w:val="24"/>
          <w:szCs w:val="24"/>
        </w:rPr>
        <w:t xml:space="preserve">ne:  at NHA on/by </w:t>
      </w:r>
      <w:r w:rsidR="00465151" w:rsidRPr="00465151">
        <w:rPr>
          <w:rFonts w:ascii="Arial" w:hAnsi="Arial" w:cs="Arial"/>
          <w:sz w:val="24"/>
          <w:szCs w:val="24"/>
        </w:rPr>
        <w:t>Saturday, May 30</w:t>
      </w:r>
      <w:r w:rsidRPr="00465151">
        <w:rPr>
          <w:rFonts w:ascii="Arial" w:hAnsi="Arial" w:cs="Arial"/>
          <w:sz w:val="24"/>
          <w:szCs w:val="24"/>
        </w:rPr>
        <w:t>, 2015</w:t>
      </w:r>
    </w:p>
    <w:p w14:paraId="0CB4E553" w14:textId="10CAF394" w:rsidR="00051906" w:rsidRPr="00465151" w:rsidRDefault="00051906">
      <w:pPr>
        <w:spacing w:line="215" w:lineRule="auto"/>
        <w:rPr>
          <w:rFonts w:ascii="Arial" w:hAnsi="Arial" w:cs="Arial"/>
          <w:sz w:val="24"/>
          <w:szCs w:val="24"/>
        </w:rPr>
      </w:pPr>
      <w:r w:rsidRPr="00465151">
        <w:rPr>
          <w:rFonts w:ascii="Arial" w:hAnsi="Arial" w:cs="Arial"/>
          <w:sz w:val="24"/>
          <w:szCs w:val="24"/>
        </w:rPr>
        <w:t>Notification of Acceptance: June 10.</w:t>
      </w:r>
    </w:p>
    <w:p w14:paraId="12CE5621" w14:textId="54EF2219" w:rsidR="00051906" w:rsidRPr="00465151" w:rsidRDefault="00051906">
      <w:pPr>
        <w:spacing w:line="215" w:lineRule="auto"/>
        <w:rPr>
          <w:rFonts w:ascii="Arial" w:hAnsi="Arial" w:cs="Arial"/>
          <w:sz w:val="24"/>
          <w:szCs w:val="24"/>
        </w:rPr>
      </w:pPr>
      <w:r w:rsidRPr="00465151">
        <w:rPr>
          <w:rFonts w:ascii="Arial" w:hAnsi="Arial" w:cs="Arial"/>
          <w:sz w:val="24"/>
          <w:szCs w:val="24"/>
        </w:rPr>
        <w:t>Delivery at NHA: June 23 &amp; 24 or by appointment</w:t>
      </w:r>
    </w:p>
    <w:p w14:paraId="16288912" w14:textId="331234E0" w:rsidR="001E1929" w:rsidRPr="00465151" w:rsidRDefault="001E1929">
      <w:pPr>
        <w:spacing w:line="215" w:lineRule="auto"/>
        <w:rPr>
          <w:rFonts w:ascii="Arial" w:hAnsi="Arial" w:cs="Arial"/>
          <w:sz w:val="24"/>
          <w:szCs w:val="24"/>
        </w:rPr>
      </w:pPr>
      <w:r w:rsidRPr="00465151">
        <w:rPr>
          <w:rFonts w:ascii="Arial" w:hAnsi="Arial" w:cs="Arial"/>
          <w:sz w:val="24"/>
          <w:szCs w:val="24"/>
        </w:rPr>
        <w:t xml:space="preserve">Opening:   </w:t>
      </w:r>
      <w:r w:rsidR="00EC64A6" w:rsidRPr="00465151">
        <w:rPr>
          <w:rFonts w:ascii="Arial" w:hAnsi="Arial" w:cs="Arial"/>
          <w:sz w:val="24"/>
          <w:szCs w:val="24"/>
        </w:rPr>
        <w:t>June 27</w:t>
      </w:r>
      <w:r w:rsidRPr="00465151">
        <w:rPr>
          <w:rFonts w:ascii="Arial" w:hAnsi="Arial" w:cs="Arial"/>
          <w:sz w:val="24"/>
          <w:szCs w:val="24"/>
        </w:rPr>
        <w:t>, 2015– 5-8pm.</w:t>
      </w:r>
    </w:p>
    <w:p w14:paraId="74FBEECC" w14:textId="6ECDA012" w:rsidR="00051906" w:rsidRPr="00465151" w:rsidRDefault="001E1929">
      <w:pPr>
        <w:spacing w:line="215" w:lineRule="auto"/>
        <w:rPr>
          <w:rFonts w:ascii="Arial" w:hAnsi="Arial" w:cs="Arial"/>
          <w:sz w:val="24"/>
          <w:szCs w:val="24"/>
        </w:rPr>
      </w:pPr>
      <w:r w:rsidRPr="00465151">
        <w:rPr>
          <w:rFonts w:ascii="Arial" w:hAnsi="Arial" w:cs="Arial"/>
          <w:sz w:val="24"/>
          <w:szCs w:val="24"/>
        </w:rPr>
        <w:t xml:space="preserve">Exhibition:  </w:t>
      </w:r>
      <w:r w:rsidR="00EC64A6" w:rsidRPr="00465151">
        <w:rPr>
          <w:rFonts w:ascii="Arial" w:hAnsi="Arial" w:cs="Arial"/>
          <w:sz w:val="24"/>
          <w:szCs w:val="24"/>
        </w:rPr>
        <w:t>June 27 thru July 19</w:t>
      </w:r>
    </w:p>
    <w:p w14:paraId="60452F68" w14:textId="77777777" w:rsidR="00EC64A6" w:rsidRPr="00465151" w:rsidRDefault="00EC64A6">
      <w:pPr>
        <w:spacing w:line="215" w:lineRule="auto"/>
        <w:rPr>
          <w:rFonts w:ascii="Arial" w:hAnsi="Arial" w:cs="Arial"/>
          <w:sz w:val="24"/>
          <w:szCs w:val="24"/>
        </w:rPr>
      </w:pPr>
    </w:p>
    <w:p w14:paraId="1B49F3F4" w14:textId="00B48640" w:rsidR="00EC64A6" w:rsidRPr="00465151" w:rsidRDefault="00EC64A6">
      <w:pPr>
        <w:spacing w:line="215" w:lineRule="auto"/>
        <w:rPr>
          <w:rFonts w:ascii="Arial" w:hAnsi="Arial" w:cs="Arial"/>
          <w:sz w:val="24"/>
          <w:szCs w:val="24"/>
        </w:rPr>
      </w:pPr>
      <w:r w:rsidRPr="00465151">
        <w:rPr>
          <w:rFonts w:ascii="Arial" w:hAnsi="Arial" w:cs="Arial"/>
          <w:sz w:val="24"/>
          <w:szCs w:val="24"/>
        </w:rPr>
        <w:t>There will be a People’s Choice selection</w:t>
      </w:r>
      <w:r w:rsidR="00B85807" w:rsidRPr="00465151">
        <w:rPr>
          <w:rFonts w:ascii="Arial" w:hAnsi="Arial" w:cs="Arial"/>
          <w:sz w:val="24"/>
          <w:szCs w:val="24"/>
        </w:rPr>
        <w:t xml:space="preserve"> of works from the exhibition we </w:t>
      </w:r>
      <w:r w:rsidRPr="00465151">
        <w:rPr>
          <w:rFonts w:ascii="Arial" w:hAnsi="Arial" w:cs="Arial"/>
          <w:sz w:val="24"/>
          <w:szCs w:val="24"/>
        </w:rPr>
        <w:t>will show during the New Hope Film Festival- July 24</w:t>
      </w:r>
      <w:r w:rsidRPr="00465151">
        <w:rPr>
          <w:rFonts w:ascii="Arial" w:hAnsi="Arial" w:cs="Arial"/>
          <w:sz w:val="24"/>
          <w:szCs w:val="24"/>
          <w:vertAlign w:val="superscript"/>
        </w:rPr>
        <w:t>th</w:t>
      </w:r>
      <w:r w:rsidRPr="00465151">
        <w:rPr>
          <w:rFonts w:ascii="Arial" w:hAnsi="Arial" w:cs="Arial"/>
          <w:sz w:val="24"/>
          <w:szCs w:val="24"/>
        </w:rPr>
        <w:t xml:space="preserve"> thru August 2</w:t>
      </w:r>
      <w:r w:rsidRPr="00465151">
        <w:rPr>
          <w:rFonts w:ascii="Arial" w:hAnsi="Arial" w:cs="Arial"/>
          <w:sz w:val="24"/>
          <w:szCs w:val="24"/>
          <w:vertAlign w:val="superscript"/>
        </w:rPr>
        <w:t>nd</w:t>
      </w:r>
      <w:r w:rsidRPr="00465151">
        <w:rPr>
          <w:rFonts w:ascii="Arial" w:hAnsi="Arial" w:cs="Arial"/>
          <w:sz w:val="24"/>
          <w:szCs w:val="24"/>
        </w:rPr>
        <w:t>.</w:t>
      </w:r>
      <w:r w:rsidR="00B85807" w:rsidRPr="00465151">
        <w:rPr>
          <w:rFonts w:ascii="Arial" w:hAnsi="Arial" w:cs="Arial"/>
          <w:sz w:val="24"/>
          <w:szCs w:val="24"/>
        </w:rPr>
        <w:t xml:space="preserve"> </w:t>
      </w:r>
      <w:hyperlink r:id="rId8" w:history="1">
        <w:r w:rsidR="00B85807" w:rsidRPr="00465151">
          <w:rPr>
            <w:rStyle w:val="Hyperlink"/>
            <w:rFonts w:ascii="Arial" w:hAnsi="Arial" w:cs="Arial"/>
            <w:sz w:val="24"/>
            <w:szCs w:val="24"/>
          </w:rPr>
          <w:t>http://www.newhopefilmfestival.com/</w:t>
        </w:r>
      </w:hyperlink>
      <w:r w:rsidR="00B85807" w:rsidRPr="00465151">
        <w:rPr>
          <w:rFonts w:ascii="Arial" w:hAnsi="Arial" w:cs="Arial"/>
          <w:sz w:val="24"/>
          <w:szCs w:val="24"/>
        </w:rPr>
        <w:t xml:space="preserve">   </w:t>
      </w:r>
      <w:proofErr w:type="gramStart"/>
      <w:r w:rsidR="00B85807" w:rsidRPr="00465151">
        <w:rPr>
          <w:rFonts w:ascii="Arial" w:hAnsi="Arial" w:cs="Arial"/>
          <w:sz w:val="24"/>
          <w:szCs w:val="24"/>
        </w:rPr>
        <w:t>If</w:t>
      </w:r>
      <w:proofErr w:type="gramEnd"/>
      <w:r w:rsidR="00B85807" w:rsidRPr="00465151">
        <w:rPr>
          <w:rFonts w:ascii="Arial" w:hAnsi="Arial" w:cs="Arial"/>
          <w:sz w:val="24"/>
          <w:szCs w:val="24"/>
        </w:rPr>
        <w:t xml:space="preserve"> your work is selected for this distinction we ask that you make it available for the dates of the Film Festival. The opportunity of having your work seen by this enthusiastic audience is a wonderful exposure in addition to the exhibition.</w:t>
      </w:r>
    </w:p>
    <w:p w14:paraId="735E38F4" w14:textId="77777777" w:rsidR="00B85807" w:rsidRPr="00465151" w:rsidRDefault="00B85807">
      <w:pPr>
        <w:spacing w:line="215" w:lineRule="auto"/>
        <w:rPr>
          <w:rFonts w:ascii="Arial" w:hAnsi="Arial" w:cs="Arial"/>
          <w:sz w:val="24"/>
          <w:szCs w:val="24"/>
        </w:rPr>
      </w:pPr>
    </w:p>
    <w:p w14:paraId="74C90EAE" w14:textId="77777777" w:rsidR="00EC64A6" w:rsidRPr="00465151" w:rsidRDefault="00EC64A6">
      <w:pPr>
        <w:spacing w:line="215" w:lineRule="auto"/>
        <w:rPr>
          <w:rFonts w:ascii="Arial" w:hAnsi="Arial" w:cs="Arial"/>
          <w:sz w:val="24"/>
          <w:szCs w:val="24"/>
        </w:rPr>
      </w:pPr>
    </w:p>
    <w:p w14:paraId="4229B0FB" w14:textId="77777777" w:rsidR="001E1929" w:rsidRPr="00465151" w:rsidRDefault="001E1929">
      <w:pPr>
        <w:spacing w:line="215" w:lineRule="auto"/>
        <w:rPr>
          <w:rFonts w:ascii="Arial" w:hAnsi="Arial" w:cs="Arial"/>
          <w:sz w:val="24"/>
          <w:szCs w:val="24"/>
        </w:rPr>
      </w:pPr>
      <w:r w:rsidRPr="00465151">
        <w:rPr>
          <w:rFonts w:ascii="Arial" w:hAnsi="Arial" w:cs="Arial"/>
          <w:sz w:val="24"/>
          <w:szCs w:val="24"/>
        </w:rPr>
        <w:t>Specific information about delivery and pick up will be included in acceptance notice.</w:t>
      </w:r>
    </w:p>
    <w:p w14:paraId="48BC9EFD" w14:textId="77777777" w:rsidR="00B85807" w:rsidRPr="00465151" w:rsidRDefault="00B85807">
      <w:pPr>
        <w:spacing w:line="215" w:lineRule="auto"/>
        <w:rPr>
          <w:rFonts w:ascii="Arial" w:hAnsi="Arial" w:cs="Arial"/>
          <w:sz w:val="24"/>
          <w:szCs w:val="24"/>
        </w:rPr>
      </w:pPr>
    </w:p>
    <w:p w14:paraId="51FAE5C5" w14:textId="536D3469" w:rsidR="00CB13DF" w:rsidRPr="00465151" w:rsidRDefault="00CB13DF" w:rsidP="00CB13DF">
      <w:pPr>
        <w:spacing w:line="215" w:lineRule="auto"/>
        <w:rPr>
          <w:rFonts w:ascii="Arial" w:hAnsi="Arial" w:cs="Arial"/>
          <w:sz w:val="24"/>
          <w:szCs w:val="24"/>
        </w:rPr>
      </w:pPr>
      <w:r w:rsidRPr="00465151">
        <w:rPr>
          <w:rFonts w:ascii="Arial" w:hAnsi="Arial" w:cs="Arial"/>
          <w:b/>
          <w:bCs/>
          <w:sz w:val="24"/>
          <w:szCs w:val="24"/>
        </w:rPr>
        <w:t xml:space="preserve">Marketing:  </w:t>
      </w:r>
      <w:proofErr w:type="spellStart"/>
      <w:r w:rsidRPr="00465151">
        <w:rPr>
          <w:rFonts w:ascii="Arial" w:hAnsi="Arial" w:cs="Arial"/>
          <w:sz w:val="24"/>
          <w:szCs w:val="24"/>
        </w:rPr>
        <w:t>NHArts</w:t>
      </w:r>
      <w:proofErr w:type="spellEnd"/>
      <w:r w:rsidRPr="00465151">
        <w:rPr>
          <w:rFonts w:ascii="Arial" w:hAnsi="Arial" w:cs="Arial"/>
          <w:sz w:val="24"/>
          <w:szCs w:val="24"/>
        </w:rPr>
        <w:t xml:space="preserve"> actively markets the exhibition and the show is featured in regional publications and through the website, posters, signage, newsletters and thousands of announcements distributed thr</w:t>
      </w:r>
      <w:r w:rsidR="00B85807" w:rsidRPr="00465151">
        <w:rPr>
          <w:rFonts w:ascii="Arial" w:hAnsi="Arial" w:cs="Arial"/>
          <w:sz w:val="24"/>
          <w:szCs w:val="24"/>
        </w:rPr>
        <w:t>oughout the region.  Posters, on line invitations and postcards</w:t>
      </w:r>
      <w:r w:rsidRPr="00465151">
        <w:rPr>
          <w:rFonts w:ascii="Arial" w:hAnsi="Arial" w:cs="Arial"/>
          <w:sz w:val="24"/>
          <w:szCs w:val="24"/>
        </w:rPr>
        <w:t xml:space="preserve"> are made available to </w:t>
      </w:r>
      <w:r w:rsidR="00B85807" w:rsidRPr="00465151">
        <w:rPr>
          <w:rFonts w:ascii="Arial" w:hAnsi="Arial" w:cs="Arial"/>
          <w:sz w:val="24"/>
          <w:szCs w:val="24"/>
        </w:rPr>
        <w:t xml:space="preserve">participating </w:t>
      </w:r>
      <w:r w:rsidRPr="00465151">
        <w:rPr>
          <w:rFonts w:ascii="Arial" w:hAnsi="Arial" w:cs="Arial"/>
          <w:sz w:val="24"/>
          <w:szCs w:val="24"/>
        </w:rPr>
        <w:t>artists.</w:t>
      </w:r>
    </w:p>
    <w:p w14:paraId="0AEA1A2D" w14:textId="77777777" w:rsidR="00CB13DF" w:rsidRPr="00465151" w:rsidRDefault="00CB13DF">
      <w:pPr>
        <w:spacing w:line="215" w:lineRule="auto"/>
        <w:rPr>
          <w:rFonts w:ascii="Arial" w:hAnsi="Arial" w:cs="Arial"/>
          <w:sz w:val="24"/>
          <w:szCs w:val="24"/>
        </w:rPr>
      </w:pPr>
    </w:p>
    <w:p w14:paraId="54775ACF" w14:textId="77777777" w:rsidR="001E1929" w:rsidRPr="00465151" w:rsidRDefault="001E1929">
      <w:pPr>
        <w:spacing w:line="215" w:lineRule="auto"/>
        <w:jc w:val="both"/>
        <w:rPr>
          <w:rFonts w:ascii="Arial" w:hAnsi="Arial" w:cs="Arial"/>
          <w:i/>
          <w:iCs/>
          <w:sz w:val="24"/>
          <w:szCs w:val="24"/>
        </w:rPr>
      </w:pPr>
      <w:r w:rsidRPr="00465151">
        <w:rPr>
          <w:rFonts w:ascii="Arial" w:hAnsi="Arial" w:cs="Arial"/>
          <w:i/>
          <w:iCs/>
          <w:sz w:val="24"/>
          <w:szCs w:val="24"/>
        </w:rPr>
        <w:t xml:space="preserve">  </w:t>
      </w:r>
    </w:p>
    <w:p w14:paraId="4D1813A3" w14:textId="77777777" w:rsidR="00643254" w:rsidRPr="00465151" w:rsidRDefault="00643254">
      <w:pPr>
        <w:spacing w:line="215" w:lineRule="auto"/>
        <w:rPr>
          <w:rFonts w:ascii="Arial" w:hAnsi="Arial" w:cs="Arial"/>
          <w:b/>
          <w:bCs/>
          <w:sz w:val="24"/>
          <w:szCs w:val="24"/>
        </w:rPr>
      </w:pPr>
    </w:p>
    <w:p w14:paraId="01E397F0" w14:textId="44AA672B" w:rsidR="001E1929" w:rsidRPr="00465151" w:rsidRDefault="001E1929">
      <w:pPr>
        <w:spacing w:line="215" w:lineRule="auto"/>
        <w:rPr>
          <w:rFonts w:ascii="Arial" w:hAnsi="Arial" w:cs="Arial"/>
          <w:b/>
          <w:bCs/>
          <w:sz w:val="24"/>
          <w:szCs w:val="24"/>
        </w:rPr>
      </w:pPr>
      <w:r w:rsidRPr="00465151">
        <w:rPr>
          <w:rFonts w:ascii="Arial" w:hAnsi="Arial" w:cs="Arial"/>
          <w:b/>
          <w:bCs/>
          <w:sz w:val="24"/>
          <w:szCs w:val="24"/>
        </w:rPr>
        <w:t xml:space="preserve">For more information: </w:t>
      </w:r>
      <w:hyperlink r:id="rId9" w:history="1">
        <w:r w:rsidR="00051906" w:rsidRPr="00465151">
          <w:rPr>
            <w:rStyle w:val="Hyperlink"/>
            <w:rFonts w:ascii="Arial" w:hAnsi="Arial" w:cs="Arial"/>
            <w:b/>
            <w:bCs/>
            <w:sz w:val="24"/>
            <w:szCs w:val="24"/>
          </w:rPr>
          <w:t>info@newhopearts.org</w:t>
        </w:r>
      </w:hyperlink>
      <w:r w:rsidR="00051906" w:rsidRPr="00465151">
        <w:rPr>
          <w:rFonts w:ascii="Arial" w:hAnsi="Arial" w:cs="Arial"/>
          <w:b/>
          <w:bCs/>
          <w:sz w:val="24"/>
          <w:szCs w:val="24"/>
        </w:rPr>
        <w:t xml:space="preserve"> </w:t>
      </w:r>
      <w:r w:rsidRPr="00465151">
        <w:rPr>
          <w:rFonts w:ascii="Arial" w:hAnsi="Arial" w:cs="Arial"/>
          <w:b/>
          <w:bCs/>
          <w:sz w:val="24"/>
          <w:szCs w:val="24"/>
        </w:rPr>
        <w:t xml:space="preserve">or </w:t>
      </w:r>
      <w:hyperlink r:id="rId10" w:history="1">
        <w:r w:rsidR="00051906" w:rsidRPr="00465151">
          <w:rPr>
            <w:rStyle w:val="Hyperlink"/>
            <w:rFonts w:ascii="Arial" w:hAnsi="Arial" w:cs="Arial"/>
            <w:b/>
            <w:bCs/>
            <w:sz w:val="24"/>
            <w:szCs w:val="24"/>
          </w:rPr>
          <w:t>newhopeartsorg@gmail.com</w:t>
        </w:r>
      </w:hyperlink>
      <w:r w:rsidR="00051906" w:rsidRPr="00465151">
        <w:rPr>
          <w:rFonts w:ascii="Arial" w:hAnsi="Arial" w:cs="Arial"/>
          <w:b/>
          <w:bCs/>
          <w:sz w:val="24"/>
          <w:szCs w:val="24"/>
        </w:rPr>
        <w:t xml:space="preserve"> </w:t>
      </w:r>
      <w:r w:rsidRPr="00465151">
        <w:rPr>
          <w:rFonts w:ascii="Arial" w:hAnsi="Arial" w:cs="Arial"/>
          <w:b/>
          <w:bCs/>
          <w:sz w:val="24"/>
          <w:szCs w:val="24"/>
        </w:rPr>
        <w:t xml:space="preserve">215-862-9606. </w:t>
      </w:r>
    </w:p>
    <w:p w14:paraId="401E55C4" w14:textId="77777777" w:rsidR="00643254" w:rsidRPr="00465151" w:rsidRDefault="00643254">
      <w:pPr>
        <w:spacing w:line="215" w:lineRule="auto"/>
        <w:rPr>
          <w:rFonts w:ascii="Arial" w:hAnsi="Arial" w:cs="Arial"/>
          <w:b/>
          <w:bCs/>
          <w:sz w:val="24"/>
          <w:szCs w:val="24"/>
        </w:rPr>
      </w:pPr>
    </w:p>
    <w:p w14:paraId="13487269" w14:textId="77777777" w:rsidR="001E1929" w:rsidRDefault="001E1929">
      <w:pPr>
        <w:spacing w:line="215" w:lineRule="auto"/>
        <w:jc w:val="both"/>
        <w:rPr>
          <w:rFonts w:ascii="Arial" w:hAnsi="Arial" w:cs="Arial"/>
          <w:b/>
          <w:bCs/>
        </w:rPr>
      </w:pPr>
    </w:p>
    <w:p w14:paraId="5B99CA74" w14:textId="77777777" w:rsidR="001E1929" w:rsidRDefault="001E1929">
      <w:pPr>
        <w:overflowPunct/>
        <w:rPr>
          <w:color w:val="auto"/>
          <w:kern w:val="0"/>
          <w:sz w:val="24"/>
          <w:szCs w:val="24"/>
        </w:rPr>
        <w:sectPr w:rsidR="001E1929">
          <w:pgSz w:w="12240" w:h="15840"/>
          <w:pgMar w:top="1440" w:right="1440" w:bottom="1440" w:left="1440" w:header="720" w:footer="720" w:gutter="0"/>
          <w:cols w:space="720"/>
          <w:noEndnote/>
        </w:sectPr>
      </w:pPr>
    </w:p>
    <w:p w14:paraId="35F89C1B" w14:textId="77777777" w:rsidR="003E1C14" w:rsidRDefault="003E1C14">
      <w:pPr>
        <w:jc w:val="center"/>
        <w:rPr>
          <w:rFonts w:ascii="Arial" w:hAnsi="Arial" w:cs="Arial"/>
          <w:b/>
          <w:bCs/>
          <w:sz w:val="32"/>
          <w:szCs w:val="32"/>
        </w:rPr>
      </w:pPr>
    </w:p>
    <w:p w14:paraId="1D899B17" w14:textId="77777777" w:rsidR="003E1C14" w:rsidRDefault="003E1C14">
      <w:pPr>
        <w:jc w:val="center"/>
        <w:rPr>
          <w:rFonts w:ascii="Arial" w:hAnsi="Arial" w:cs="Arial"/>
          <w:b/>
          <w:bCs/>
          <w:sz w:val="32"/>
          <w:szCs w:val="32"/>
        </w:rPr>
      </w:pPr>
    </w:p>
    <w:p w14:paraId="430F8EAE" w14:textId="77777777" w:rsidR="003E1C14" w:rsidRDefault="003E1C14">
      <w:pPr>
        <w:jc w:val="center"/>
        <w:rPr>
          <w:rFonts w:ascii="Arial" w:hAnsi="Arial" w:cs="Arial"/>
          <w:b/>
          <w:bCs/>
          <w:sz w:val="32"/>
          <w:szCs w:val="32"/>
        </w:rPr>
      </w:pPr>
    </w:p>
    <w:p w14:paraId="46E1946F" w14:textId="77777777" w:rsidR="003E1C14" w:rsidRDefault="003E1C14">
      <w:pPr>
        <w:jc w:val="center"/>
        <w:rPr>
          <w:rFonts w:ascii="Arial" w:hAnsi="Arial" w:cs="Arial"/>
          <w:b/>
          <w:bCs/>
          <w:sz w:val="32"/>
          <w:szCs w:val="32"/>
        </w:rPr>
      </w:pPr>
    </w:p>
    <w:p w14:paraId="58775CA7" w14:textId="77777777" w:rsidR="003E1C14" w:rsidRDefault="003E1C14">
      <w:pPr>
        <w:jc w:val="center"/>
        <w:rPr>
          <w:rFonts w:ascii="Arial" w:hAnsi="Arial" w:cs="Arial"/>
          <w:b/>
          <w:bCs/>
          <w:sz w:val="32"/>
          <w:szCs w:val="32"/>
        </w:rPr>
      </w:pPr>
    </w:p>
    <w:p w14:paraId="00F213B5" w14:textId="3B4DFEE8" w:rsidR="001E1929" w:rsidRDefault="00EC64A6" w:rsidP="00882CF5">
      <w:pPr>
        <w:ind w:left="720"/>
        <w:jc w:val="center"/>
        <w:rPr>
          <w:rFonts w:ascii="Arial" w:hAnsi="Arial" w:cs="Arial"/>
          <w:b/>
          <w:bCs/>
          <w:sz w:val="32"/>
          <w:szCs w:val="32"/>
        </w:rPr>
      </w:pPr>
      <w:proofErr w:type="spellStart"/>
      <w:r>
        <w:rPr>
          <w:rFonts w:ascii="Arial" w:hAnsi="Arial" w:cs="Arial"/>
          <w:b/>
          <w:bCs/>
          <w:sz w:val="32"/>
          <w:szCs w:val="32"/>
        </w:rPr>
        <w:t>NHArts</w:t>
      </w:r>
      <w:proofErr w:type="spellEnd"/>
      <w:r>
        <w:rPr>
          <w:rFonts w:ascii="Arial" w:hAnsi="Arial" w:cs="Arial"/>
          <w:b/>
          <w:bCs/>
          <w:sz w:val="32"/>
          <w:szCs w:val="32"/>
        </w:rPr>
        <w:t xml:space="preserve"> Exposure</w:t>
      </w:r>
      <w:proofErr w:type="gramStart"/>
      <w:r w:rsidR="00CB13DF">
        <w:rPr>
          <w:rFonts w:ascii="Arial" w:hAnsi="Arial" w:cs="Arial"/>
          <w:b/>
          <w:bCs/>
          <w:sz w:val="32"/>
          <w:szCs w:val="32"/>
        </w:rPr>
        <w:t xml:space="preserve">, </w:t>
      </w:r>
      <w:r w:rsidR="001E1929">
        <w:rPr>
          <w:rFonts w:ascii="Arial" w:hAnsi="Arial" w:cs="Arial"/>
          <w:b/>
          <w:bCs/>
          <w:sz w:val="32"/>
          <w:szCs w:val="32"/>
        </w:rPr>
        <w:t xml:space="preserve"> </w:t>
      </w:r>
      <w:r>
        <w:rPr>
          <w:rFonts w:ascii="Arial" w:hAnsi="Arial" w:cs="Arial"/>
          <w:b/>
          <w:bCs/>
          <w:sz w:val="32"/>
          <w:szCs w:val="32"/>
        </w:rPr>
        <w:t>1</w:t>
      </w:r>
      <w:r w:rsidRPr="00EC64A6">
        <w:rPr>
          <w:rFonts w:ascii="Arial" w:hAnsi="Arial" w:cs="Arial"/>
          <w:b/>
          <w:bCs/>
          <w:sz w:val="32"/>
          <w:szCs w:val="32"/>
          <w:vertAlign w:val="superscript"/>
        </w:rPr>
        <w:t>st</w:t>
      </w:r>
      <w:proofErr w:type="gramEnd"/>
      <w:r>
        <w:rPr>
          <w:rFonts w:ascii="Arial" w:hAnsi="Arial" w:cs="Arial"/>
          <w:b/>
          <w:bCs/>
          <w:sz w:val="32"/>
          <w:szCs w:val="32"/>
        </w:rPr>
        <w:t xml:space="preserve"> Juried </w:t>
      </w:r>
      <w:r w:rsidR="00882CF5">
        <w:rPr>
          <w:rFonts w:ascii="Arial" w:hAnsi="Arial" w:cs="Arial"/>
          <w:b/>
          <w:bCs/>
          <w:sz w:val="32"/>
          <w:szCs w:val="32"/>
        </w:rPr>
        <w:t>Photography Exhibit</w:t>
      </w:r>
      <w:r w:rsidR="00CB13DF">
        <w:rPr>
          <w:rFonts w:ascii="Arial" w:hAnsi="Arial" w:cs="Arial"/>
          <w:b/>
          <w:bCs/>
          <w:sz w:val="32"/>
          <w:szCs w:val="32"/>
        </w:rPr>
        <w:t>ion</w:t>
      </w:r>
    </w:p>
    <w:p w14:paraId="61EAA818" w14:textId="0B6F951D" w:rsidR="001E1929" w:rsidRDefault="001E1929">
      <w:pPr>
        <w:jc w:val="center"/>
        <w:rPr>
          <w:rFonts w:ascii="Arial" w:hAnsi="Arial" w:cs="Arial"/>
          <w:i/>
          <w:iCs/>
          <w:sz w:val="26"/>
          <w:szCs w:val="26"/>
        </w:rPr>
      </w:pPr>
      <w:r>
        <w:rPr>
          <w:rFonts w:ascii="Arial" w:hAnsi="Arial" w:cs="Arial"/>
          <w:i/>
          <w:iCs/>
          <w:sz w:val="26"/>
          <w:szCs w:val="26"/>
        </w:rPr>
        <w:t xml:space="preserve">Applications with images may be </w:t>
      </w:r>
      <w:r w:rsidR="00CB13DF">
        <w:rPr>
          <w:rFonts w:ascii="Arial" w:hAnsi="Arial" w:cs="Arial"/>
          <w:i/>
          <w:iCs/>
          <w:sz w:val="26"/>
          <w:szCs w:val="26"/>
        </w:rPr>
        <w:t xml:space="preserve">emailed, </w:t>
      </w:r>
      <w:r>
        <w:rPr>
          <w:rFonts w:ascii="Arial" w:hAnsi="Arial" w:cs="Arial"/>
          <w:i/>
          <w:iCs/>
          <w:sz w:val="26"/>
          <w:szCs w:val="26"/>
        </w:rPr>
        <w:t>mailed to or dropped off at:</w:t>
      </w:r>
    </w:p>
    <w:p w14:paraId="023F9A68" w14:textId="77777777" w:rsidR="001E1929" w:rsidRPr="003E1C14" w:rsidRDefault="001E1929">
      <w:pPr>
        <w:jc w:val="center"/>
        <w:rPr>
          <w:rFonts w:ascii="AR JULIAN" w:hAnsi="AR JULIAN" w:cs="AR JULIAN"/>
          <w:sz w:val="24"/>
          <w:szCs w:val="24"/>
        </w:rPr>
      </w:pPr>
      <w:r w:rsidRPr="003E1C14">
        <w:rPr>
          <w:rFonts w:ascii="AR JULIAN" w:hAnsi="AR JULIAN" w:cs="AR JULIAN"/>
          <w:sz w:val="24"/>
          <w:szCs w:val="24"/>
        </w:rPr>
        <w:t>New Hope Arts Center</w:t>
      </w:r>
    </w:p>
    <w:p w14:paraId="5D13461F" w14:textId="77777777" w:rsidR="001E1929" w:rsidRPr="003E1C14" w:rsidRDefault="001E1929">
      <w:pPr>
        <w:jc w:val="center"/>
        <w:rPr>
          <w:rFonts w:ascii="AR JULIAN" w:hAnsi="AR JULIAN" w:cs="AR JULIAN"/>
          <w:sz w:val="24"/>
          <w:szCs w:val="24"/>
        </w:rPr>
      </w:pPr>
      <w:r w:rsidRPr="003E1C14">
        <w:rPr>
          <w:rFonts w:ascii="AR JULIAN" w:hAnsi="AR JULIAN" w:cs="AR JULIAN"/>
          <w:sz w:val="24"/>
          <w:szCs w:val="24"/>
        </w:rPr>
        <w:t xml:space="preserve"> 2 Stockton Ave.    </w:t>
      </w:r>
    </w:p>
    <w:p w14:paraId="4775F1E6" w14:textId="77777777" w:rsidR="001E1929" w:rsidRPr="003E1C14" w:rsidRDefault="001E1929">
      <w:pPr>
        <w:jc w:val="center"/>
        <w:rPr>
          <w:rFonts w:ascii="AR JULIAN" w:hAnsi="AR JULIAN" w:cs="AR JULIAN"/>
          <w:sz w:val="24"/>
          <w:szCs w:val="24"/>
        </w:rPr>
      </w:pPr>
      <w:r w:rsidRPr="003E1C14">
        <w:rPr>
          <w:rFonts w:ascii="AR JULIAN" w:hAnsi="AR JULIAN" w:cs="AR JULIAN"/>
          <w:sz w:val="24"/>
          <w:szCs w:val="24"/>
        </w:rPr>
        <w:t>New Hope, PA 18938</w:t>
      </w:r>
    </w:p>
    <w:p w14:paraId="12CDDED9" w14:textId="2EE4B971" w:rsidR="001E1929" w:rsidRPr="003E1C14" w:rsidRDefault="00CB13DF">
      <w:pPr>
        <w:jc w:val="center"/>
        <w:rPr>
          <w:rFonts w:ascii="Arial" w:hAnsi="Arial" w:cs="Arial"/>
          <w:b/>
          <w:bCs/>
          <w:i/>
          <w:iCs/>
          <w:sz w:val="24"/>
          <w:szCs w:val="24"/>
        </w:rPr>
      </w:pPr>
      <w:r>
        <w:rPr>
          <w:rFonts w:ascii="Arial" w:hAnsi="Arial" w:cs="Arial"/>
          <w:b/>
          <w:bCs/>
          <w:i/>
          <w:iCs/>
          <w:sz w:val="24"/>
          <w:szCs w:val="24"/>
        </w:rPr>
        <w:t>EMAIL</w:t>
      </w:r>
      <w:r w:rsidR="001E1929" w:rsidRPr="003E1C14">
        <w:rPr>
          <w:rFonts w:ascii="Arial" w:hAnsi="Arial" w:cs="Arial"/>
          <w:b/>
          <w:bCs/>
          <w:i/>
          <w:iCs/>
          <w:sz w:val="24"/>
          <w:szCs w:val="24"/>
        </w:rPr>
        <w:t xml:space="preserve"> TO:  newhopeartsorg@gmail.com</w:t>
      </w:r>
    </w:p>
    <w:p w14:paraId="7EEAD995" w14:textId="77777777" w:rsidR="001E1929" w:rsidRDefault="00AE6F9B">
      <w:pPr>
        <w:jc w:val="center"/>
        <w:rPr>
          <w:rFonts w:ascii="Arial" w:hAnsi="Arial" w:cs="Arial"/>
          <w:b/>
          <w:bCs/>
          <w:i/>
          <w:iCs/>
          <w:sz w:val="26"/>
          <w:szCs w:val="26"/>
        </w:rPr>
      </w:pPr>
      <w:r>
        <w:rPr>
          <w:rFonts w:ascii="Arial" w:hAnsi="Arial" w:cs="Arial"/>
          <w:b/>
          <w:bCs/>
          <w:i/>
          <w:iCs/>
          <w:sz w:val="26"/>
          <w:szCs w:val="26"/>
        </w:rPr>
        <w:t>Entry fee - $20 for members, $30</w:t>
      </w:r>
      <w:r w:rsidR="001E1929">
        <w:rPr>
          <w:rFonts w:ascii="Arial" w:hAnsi="Arial" w:cs="Arial"/>
          <w:b/>
          <w:bCs/>
          <w:i/>
          <w:iCs/>
          <w:sz w:val="26"/>
          <w:szCs w:val="26"/>
        </w:rPr>
        <w:t xml:space="preserve"> for non-members </w:t>
      </w:r>
    </w:p>
    <w:p w14:paraId="12AA3686" w14:textId="77777777" w:rsidR="001E1929" w:rsidRDefault="001E1929">
      <w:pPr>
        <w:rPr>
          <w:rFonts w:ascii="Arial" w:hAnsi="Arial" w:cs="Arial"/>
        </w:rPr>
      </w:pPr>
    </w:p>
    <w:tbl>
      <w:tblPr>
        <w:tblpPr w:leftFromText="180" w:rightFromText="180" w:vertAnchor="text" w:horzAnchor="margin" w:tblpY="43"/>
        <w:tblW w:w="10668" w:type="dxa"/>
        <w:tblLayout w:type="fixed"/>
        <w:tblCellMar>
          <w:left w:w="0" w:type="dxa"/>
          <w:right w:w="0" w:type="dxa"/>
        </w:tblCellMar>
        <w:tblLook w:val="0000" w:firstRow="0" w:lastRow="0" w:firstColumn="0" w:lastColumn="0" w:noHBand="0" w:noVBand="0"/>
      </w:tblPr>
      <w:tblGrid>
        <w:gridCol w:w="1711"/>
        <w:gridCol w:w="2388"/>
        <w:gridCol w:w="1991"/>
        <w:gridCol w:w="3185"/>
        <w:gridCol w:w="1393"/>
      </w:tblGrid>
      <w:tr w:rsidR="003E1C14" w:rsidRPr="00830349" w14:paraId="6396FFD6" w14:textId="77777777" w:rsidTr="003E1C14">
        <w:trPr>
          <w:trHeight w:val="587"/>
        </w:trPr>
        <w:tc>
          <w:tcPr>
            <w:tcW w:w="1711" w:type="dxa"/>
            <w:tcBorders>
              <w:top w:val="single" w:sz="8" w:space="0" w:color="auto"/>
              <w:left w:val="single" w:sz="8" w:space="0" w:color="auto"/>
              <w:bottom w:val="single" w:sz="8" w:space="0" w:color="auto"/>
              <w:right w:val="single" w:sz="8" w:space="0" w:color="auto"/>
            </w:tcBorders>
          </w:tcPr>
          <w:p w14:paraId="26FA5CDE" w14:textId="77777777" w:rsidR="003E1C14" w:rsidRPr="00830349" w:rsidRDefault="003E1C14" w:rsidP="003E1C14">
            <w:pPr>
              <w:widowControl/>
              <w:rPr>
                <w:color w:val="auto"/>
                <w:kern w:val="0"/>
                <w:sz w:val="24"/>
                <w:szCs w:val="24"/>
              </w:rPr>
            </w:pPr>
            <w:r w:rsidRPr="00830349">
              <w:rPr>
                <w:rFonts w:ascii="Arial" w:hAnsi="Arial" w:cs="Arial"/>
                <w:sz w:val="24"/>
                <w:szCs w:val="24"/>
              </w:rPr>
              <w:t>Artist Name:</w:t>
            </w:r>
          </w:p>
        </w:tc>
        <w:tc>
          <w:tcPr>
            <w:tcW w:w="8956" w:type="dxa"/>
            <w:gridSpan w:val="4"/>
            <w:tcBorders>
              <w:top w:val="single" w:sz="8" w:space="0" w:color="auto"/>
              <w:left w:val="single" w:sz="8" w:space="0" w:color="auto"/>
              <w:bottom w:val="single" w:sz="8" w:space="0" w:color="auto"/>
              <w:right w:val="single" w:sz="8" w:space="0" w:color="auto"/>
            </w:tcBorders>
          </w:tcPr>
          <w:p w14:paraId="6DC96E3D" w14:textId="77777777" w:rsidR="003E1C14" w:rsidRPr="00830349" w:rsidRDefault="003E1C14" w:rsidP="003E1C14">
            <w:pPr>
              <w:widowControl/>
              <w:rPr>
                <w:color w:val="auto"/>
                <w:kern w:val="0"/>
                <w:sz w:val="24"/>
                <w:szCs w:val="24"/>
              </w:rPr>
            </w:pPr>
          </w:p>
        </w:tc>
      </w:tr>
      <w:tr w:rsidR="003E1C14" w:rsidRPr="00830349" w14:paraId="454EBF34" w14:textId="77777777" w:rsidTr="003E1C14">
        <w:trPr>
          <w:trHeight w:val="715"/>
        </w:trPr>
        <w:tc>
          <w:tcPr>
            <w:tcW w:w="1711" w:type="dxa"/>
            <w:tcBorders>
              <w:top w:val="single" w:sz="8" w:space="0" w:color="auto"/>
              <w:left w:val="single" w:sz="8" w:space="0" w:color="auto"/>
              <w:bottom w:val="single" w:sz="8" w:space="0" w:color="auto"/>
              <w:right w:val="single" w:sz="8" w:space="0" w:color="auto"/>
            </w:tcBorders>
          </w:tcPr>
          <w:p w14:paraId="32E1A150" w14:textId="77777777" w:rsidR="003E1C14" w:rsidRPr="00830349" w:rsidRDefault="003E1C14" w:rsidP="003E1C14">
            <w:pPr>
              <w:widowControl/>
              <w:rPr>
                <w:color w:val="auto"/>
                <w:kern w:val="0"/>
                <w:sz w:val="24"/>
                <w:szCs w:val="24"/>
              </w:rPr>
            </w:pPr>
            <w:r w:rsidRPr="00830349">
              <w:rPr>
                <w:rFonts w:ascii="Arial" w:hAnsi="Arial" w:cs="Arial"/>
                <w:sz w:val="24"/>
                <w:szCs w:val="24"/>
              </w:rPr>
              <w:t>Address:</w:t>
            </w:r>
          </w:p>
        </w:tc>
        <w:tc>
          <w:tcPr>
            <w:tcW w:w="8956" w:type="dxa"/>
            <w:gridSpan w:val="4"/>
            <w:tcBorders>
              <w:top w:val="single" w:sz="8" w:space="0" w:color="auto"/>
              <w:left w:val="single" w:sz="8" w:space="0" w:color="auto"/>
              <w:bottom w:val="single" w:sz="8" w:space="0" w:color="auto"/>
              <w:right w:val="single" w:sz="8" w:space="0" w:color="auto"/>
            </w:tcBorders>
          </w:tcPr>
          <w:p w14:paraId="14F65B79" w14:textId="77777777" w:rsidR="003E1C14" w:rsidRPr="00830349" w:rsidRDefault="003E1C14" w:rsidP="003E1C14">
            <w:pPr>
              <w:widowControl/>
            </w:pPr>
          </w:p>
          <w:p w14:paraId="4A1FE987" w14:textId="77777777" w:rsidR="003E1C14" w:rsidRPr="00830349" w:rsidRDefault="003E1C14" w:rsidP="003E1C14">
            <w:pPr>
              <w:widowControl/>
              <w:rPr>
                <w:color w:val="auto"/>
                <w:kern w:val="0"/>
                <w:sz w:val="24"/>
                <w:szCs w:val="24"/>
              </w:rPr>
            </w:pPr>
          </w:p>
        </w:tc>
      </w:tr>
      <w:tr w:rsidR="003E1C14" w:rsidRPr="00830349" w14:paraId="163FB968" w14:textId="77777777" w:rsidTr="003E1C14">
        <w:trPr>
          <w:trHeight w:val="471"/>
        </w:trPr>
        <w:tc>
          <w:tcPr>
            <w:tcW w:w="1711" w:type="dxa"/>
            <w:tcBorders>
              <w:top w:val="single" w:sz="8" w:space="0" w:color="auto"/>
              <w:left w:val="single" w:sz="8" w:space="0" w:color="auto"/>
              <w:bottom w:val="single" w:sz="8" w:space="0" w:color="auto"/>
              <w:right w:val="single" w:sz="8" w:space="0" w:color="auto"/>
            </w:tcBorders>
          </w:tcPr>
          <w:p w14:paraId="7909FB97" w14:textId="77777777" w:rsidR="003E1C14" w:rsidRPr="00830349" w:rsidRDefault="003E1C14" w:rsidP="003E1C14">
            <w:pPr>
              <w:widowControl/>
              <w:rPr>
                <w:color w:val="auto"/>
                <w:kern w:val="0"/>
                <w:sz w:val="24"/>
                <w:szCs w:val="24"/>
              </w:rPr>
            </w:pPr>
            <w:r w:rsidRPr="00830349">
              <w:rPr>
                <w:rFonts w:ascii="Arial" w:hAnsi="Arial" w:cs="Arial"/>
                <w:sz w:val="24"/>
                <w:szCs w:val="24"/>
              </w:rPr>
              <w:t>Phone:</w:t>
            </w:r>
          </w:p>
        </w:tc>
        <w:tc>
          <w:tcPr>
            <w:tcW w:w="8956" w:type="dxa"/>
            <w:gridSpan w:val="4"/>
            <w:tcBorders>
              <w:top w:val="single" w:sz="8" w:space="0" w:color="auto"/>
              <w:left w:val="single" w:sz="8" w:space="0" w:color="auto"/>
              <w:bottom w:val="single" w:sz="8" w:space="0" w:color="auto"/>
              <w:right w:val="single" w:sz="8" w:space="0" w:color="auto"/>
            </w:tcBorders>
          </w:tcPr>
          <w:p w14:paraId="0F05B78F" w14:textId="77777777" w:rsidR="003E1C14" w:rsidRPr="00830349" w:rsidRDefault="003E1C14" w:rsidP="003E1C14">
            <w:pPr>
              <w:widowControl/>
              <w:rPr>
                <w:rFonts w:ascii="Arial" w:hAnsi="Arial" w:cs="Arial"/>
              </w:rPr>
            </w:pPr>
          </w:p>
          <w:p w14:paraId="695FAB69" w14:textId="77777777" w:rsidR="003E1C14" w:rsidRPr="00830349" w:rsidRDefault="003E1C14" w:rsidP="003E1C14">
            <w:pPr>
              <w:widowControl/>
              <w:rPr>
                <w:color w:val="auto"/>
                <w:kern w:val="0"/>
                <w:sz w:val="24"/>
                <w:szCs w:val="24"/>
              </w:rPr>
            </w:pPr>
          </w:p>
        </w:tc>
      </w:tr>
      <w:tr w:rsidR="003E1C14" w:rsidRPr="00830349" w14:paraId="491B207C" w14:textId="77777777" w:rsidTr="003E1C14">
        <w:trPr>
          <w:trHeight w:val="415"/>
        </w:trPr>
        <w:tc>
          <w:tcPr>
            <w:tcW w:w="1711" w:type="dxa"/>
            <w:tcBorders>
              <w:top w:val="single" w:sz="8" w:space="0" w:color="auto"/>
              <w:left w:val="single" w:sz="8" w:space="0" w:color="auto"/>
              <w:bottom w:val="single" w:sz="8" w:space="0" w:color="auto"/>
              <w:right w:val="single" w:sz="8" w:space="0" w:color="auto"/>
            </w:tcBorders>
          </w:tcPr>
          <w:p w14:paraId="25B89197" w14:textId="77777777" w:rsidR="003E1C14" w:rsidRPr="00830349" w:rsidRDefault="003E1C14" w:rsidP="003E1C14">
            <w:pPr>
              <w:widowControl/>
              <w:rPr>
                <w:color w:val="auto"/>
                <w:kern w:val="0"/>
                <w:sz w:val="24"/>
                <w:szCs w:val="24"/>
              </w:rPr>
            </w:pPr>
            <w:r w:rsidRPr="00830349">
              <w:rPr>
                <w:rFonts w:ascii="Arial" w:hAnsi="Arial" w:cs="Arial"/>
                <w:sz w:val="24"/>
                <w:szCs w:val="24"/>
              </w:rPr>
              <w:t>Email:</w:t>
            </w:r>
          </w:p>
        </w:tc>
        <w:tc>
          <w:tcPr>
            <w:tcW w:w="8956" w:type="dxa"/>
            <w:gridSpan w:val="4"/>
            <w:tcBorders>
              <w:top w:val="single" w:sz="8" w:space="0" w:color="auto"/>
              <w:left w:val="single" w:sz="8" w:space="0" w:color="auto"/>
              <w:bottom w:val="single" w:sz="8" w:space="0" w:color="auto"/>
              <w:right w:val="single" w:sz="8" w:space="0" w:color="auto"/>
            </w:tcBorders>
          </w:tcPr>
          <w:p w14:paraId="34B61A49" w14:textId="77777777" w:rsidR="003E1C14" w:rsidRPr="00830349" w:rsidRDefault="003E1C14" w:rsidP="003E1C14">
            <w:pPr>
              <w:widowControl/>
              <w:rPr>
                <w:color w:val="auto"/>
                <w:kern w:val="0"/>
                <w:sz w:val="24"/>
                <w:szCs w:val="24"/>
              </w:rPr>
            </w:pPr>
          </w:p>
        </w:tc>
      </w:tr>
      <w:tr w:rsidR="003E1C14" w:rsidRPr="00830349" w14:paraId="4FCCBDF8" w14:textId="77777777" w:rsidTr="003E1C14">
        <w:trPr>
          <w:trHeight w:val="424"/>
        </w:trPr>
        <w:tc>
          <w:tcPr>
            <w:tcW w:w="1711" w:type="dxa"/>
            <w:tcBorders>
              <w:top w:val="single" w:sz="8" w:space="0" w:color="auto"/>
              <w:left w:val="single" w:sz="8" w:space="0" w:color="auto"/>
              <w:bottom w:val="single" w:sz="8" w:space="0" w:color="auto"/>
              <w:right w:val="single" w:sz="8" w:space="0" w:color="auto"/>
            </w:tcBorders>
          </w:tcPr>
          <w:p w14:paraId="30BA1734" w14:textId="77777777" w:rsidR="003E1C14" w:rsidRPr="00830349" w:rsidRDefault="003E1C14" w:rsidP="003E1C14">
            <w:pPr>
              <w:widowControl/>
              <w:rPr>
                <w:color w:val="auto"/>
                <w:kern w:val="0"/>
                <w:sz w:val="24"/>
                <w:szCs w:val="24"/>
              </w:rPr>
            </w:pPr>
            <w:r w:rsidRPr="00830349">
              <w:rPr>
                <w:rFonts w:ascii="Arial" w:hAnsi="Arial" w:cs="Arial"/>
                <w:sz w:val="24"/>
                <w:szCs w:val="24"/>
              </w:rPr>
              <w:t>Web Site:</w:t>
            </w:r>
          </w:p>
        </w:tc>
        <w:tc>
          <w:tcPr>
            <w:tcW w:w="8956" w:type="dxa"/>
            <w:gridSpan w:val="4"/>
            <w:tcBorders>
              <w:top w:val="single" w:sz="8" w:space="0" w:color="auto"/>
              <w:left w:val="single" w:sz="8" w:space="0" w:color="auto"/>
              <w:bottom w:val="single" w:sz="8" w:space="0" w:color="auto"/>
              <w:right w:val="single" w:sz="8" w:space="0" w:color="auto"/>
            </w:tcBorders>
          </w:tcPr>
          <w:p w14:paraId="6E18FDC7" w14:textId="77777777" w:rsidR="003E1C14" w:rsidRPr="00830349" w:rsidRDefault="003E1C14" w:rsidP="003E1C14">
            <w:pPr>
              <w:widowControl/>
              <w:rPr>
                <w:color w:val="auto"/>
                <w:kern w:val="0"/>
                <w:sz w:val="24"/>
                <w:szCs w:val="24"/>
              </w:rPr>
            </w:pPr>
          </w:p>
        </w:tc>
      </w:tr>
      <w:tr w:rsidR="003E1C14" w:rsidRPr="00830349" w14:paraId="20ECFC70" w14:textId="77777777" w:rsidTr="003E1C14">
        <w:trPr>
          <w:trHeight w:val="714"/>
        </w:trPr>
        <w:tc>
          <w:tcPr>
            <w:tcW w:w="4099" w:type="dxa"/>
            <w:gridSpan w:val="2"/>
            <w:tcBorders>
              <w:top w:val="single" w:sz="8" w:space="0" w:color="auto"/>
              <w:left w:val="single" w:sz="8" w:space="0" w:color="auto"/>
              <w:bottom w:val="single" w:sz="8" w:space="0" w:color="auto"/>
              <w:right w:val="single" w:sz="8" w:space="0" w:color="auto"/>
            </w:tcBorders>
          </w:tcPr>
          <w:p w14:paraId="7CA0A48A" w14:textId="77777777" w:rsidR="003E1C14" w:rsidRPr="00830349" w:rsidRDefault="003E1C14" w:rsidP="003E1C14">
            <w:pPr>
              <w:widowControl/>
              <w:rPr>
                <w:sz w:val="24"/>
                <w:szCs w:val="24"/>
              </w:rPr>
            </w:pPr>
          </w:p>
          <w:p w14:paraId="39D52CFB" w14:textId="77777777" w:rsidR="003E1C14" w:rsidRPr="00830349" w:rsidRDefault="003E1C14" w:rsidP="003E1C14">
            <w:pPr>
              <w:widowControl/>
              <w:rPr>
                <w:color w:val="auto"/>
                <w:kern w:val="0"/>
                <w:sz w:val="24"/>
                <w:szCs w:val="24"/>
              </w:rPr>
            </w:pPr>
            <w:r w:rsidRPr="00830349">
              <w:rPr>
                <w:rFonts w:ascii="Arial" w:hAnsi="Arial" w:cs="Arial"/>
                <w:sz w:val="24"/>
                <w:szCs w:val="24"/>
              </w:rPr>
              <w:t>Title</w:t>
            </w:r>
          </w:p>
        </w:tc>
        <w:tc>
          <w:tcPr>
            <w:tcW w:w="1991" w:type="dxa"/>
            <w:tcBorders>
              <w:top w:val="single" w:sz="8" w:space="0" w:color="auto"/>
              <w:left w:val="single" w:sz="8" w:space="0" w:color="auto"/>
              <w:bottom w:val="single" w:sz="8" w:space="0" w:color="auto"/>
              <w:right w:val="single" w:sz="8" w:space="0" w:color="auto"/>
            </w:tcBorders>
          </w:tcPr>
          <w:p w14:paraId="422B73EC" w14:textId="77777777" w:rsidR="003E1C14" w:rsidRPr="00830349" w:rsidRDefault="003E1C14" w:rsidP="003E1C14">
            <w:pPr>
              <w:widowControl/>
            </w:pPr>
          </w:p>
          <w:p w14:paraId="180AFD4D" w14:textId="77777777" w:rsidR="003E1C14" w:rsidRPr="00830349" w:rsidRDefault="003E1C14" w:rsidP="003E1C14">
            <w:pPr>
              <w:widowControl/>
              <w:rPr>
                <w:color w:val="auto"/>
                <w:kern w:val="0"/>
                <w:sz w:val="24"/>
                <w:szCs w:val="24"/>
              </w:rPr>
            </w:pPr>
            <w:r w:rsidRPr="00830349">
              <w:rPr>
                <w:rFonts w:ascii="Arial" w:hAnsi="Arial" w:cs="Arial"/>
                <w:sz w:val="24"/>
                <w:szCs w:val="24"/>
              </w:rPr>
              <w:t>Dimension</w:t>
            </w:r>
          </w:p>
        </w:tc>
        <w:tc>
          <w:tcPr>
            <w:tcW w:w="3185" w:type="dxa"/>
            <w:tcBorders>
              <w:top w:val="single" w:sz="8" w:space="0" w:color="auto"/>
              <w:left w:val="single" w:sz="8" w:space="0" w:color="auto"/>
              <w:bottom w:val="single" w:sz="8" w:space="0" w:color="auto"/>
              <w:right w:val="single" w:sz="8" w:space="0" w:color="auto"/>
            </w:tcBorders>
          </w:tcPr>
          <w:p w14:paraId="78A44145" w14:textId="77777777" w:rsidR="003E1C14" w:rsidRPr="00830349" w:rsidRDefault="003E1C14" w:rsidP="003E1C14">
            <w:pPr>
              <w:widowControl/>
            </w:pPr>
          </w:p>
          <w:p w14:paraId="5068ED26" w14:textId="77777777" w:rsidR="003E1C14" w:rsidRPr="00830349" w:rsidRDefault="003E1C14" w:rsidP="003E1C14">
            <w:pPr>
              <w:widowControl/>
              <w:rPr>
                <w:color w:val="auto"/>
                <w:kern w:val="0"/>
                <w:sz w:val="24"/>
                <w:szCs w:val="24"/>
              </w:rPr>
            </w:pPr>
            <w:r w:rsidRPr="00830349">
              <w:rPr>
                <w:rFonts w:ascii="Arial" w:hAnsi="Arial" w:cs="Arial"/>
                <w:sz w:val="24"/>
                <w:szCs w:val="24"/>
              </w:rPr>
              <w:t>Medium</w:t>
            </w:r>
          </w:p>
        </w:tc>
        <w:tc>
          <w:tcPr>
            <w:tcW w:w="1393" w:type="dxa"/>
            <w:tcBorders>
              <w:top w:val="single" w:sz="8" w:space="0" w:color="auto"/>
              <w:left w:val="single" w:sz="8" w:space="0" w:color="auto"/>
              <w:bottom w:val="single" w:sz="8" w:space="0" w:color="auto"/>
              <w:right w:val="single" w:sz="8" w:space="0" w:color="auto"/>
            </w:tcBorders>
          </w:tcPr>
          <w:p w14:paraId="645EB906" w14:textId="77777777" w:rsidR="003E1C14" w:rsidRPr="00830349" w:rsidRDefault="003E1C14" w:rsidP="003E1C14">
            <w:pPr>
              <w:widowControl/>
              <w:rPr>
                <w:color w:val="auto"/>
                <w:kern w:val="0"/>
                <w:sz w:val="24"/>
                <w:szCs w:val="24"/>
              </w:rPr>
            </w:pPr>
            <w:r w:rsidRPr="00830349">
              <w:rPr>
                <w:rFonts w:ascii="Arial" w:hAnsi="Arial" w:cs="Arial"/>
                <w:sz w:val="24"/>
                <w:szCs w:val="24"/>
              </w:rPr>
              <w:t>** Retail Price</w:t>
            </w:r>
          </w:p>
        </w:tc>
      </w:tr>
      <w:tr w:rsidR="003E1C14" w:rsidRPr="00830349" w14:paraId="2A9C565F" w14:textId="77777777" w:rsidTr="003E1C14">
        <w:trPr>
          <w:trHeight w:val="420"/>
        </w:trPr>
        <w:tc>
          <w:tcPr>
            <w:tcW w:w="4099" w:type="dxa"/>
            <w:gridSpan w:val="2"/>
            <w:tcBorders>
              <w:top w:val="single" w:sz="8" w:space="0" w:color="auto"/>
              <w:left w:val="single" w:sz="8" w:space="0" w:color="auto"/>
              <w:bottom w:val="single" w:sz="8" w:space="0" w:color="auto"/>
              <w:right w:val="single" w:sz="8" w:space="0" w:color="auto"/>
            </w:tcBorders>
          </w:tcPr>
          <w:p w14:paraId="3E9D25AF" w14:textId="77777777" w:rsidR="003E1C14" w:rsidRPr="00830349" w:rsidRDefault="003E1C14" w:rsidP="003E1C14">
            <w:pPr>
              <w:widowControl/>
              <w:rPr>
                <w:color w:val="auto"/>
                <w:kern w:val="0"/>
                <w:sz w:val="24"/>
                <w:szCs w:val="24"/>
              </w:rPr>
            </w:pPr>
            <w:r w:rsidRPr="00830349">
              <w:rPr>
                <w:rFonts w:ascii="Arial" w:hAnsi="Arial" w:cs="Arial"/>
              </w:rPr>
              <w:t>1.</w:t>
            </w:r>
          </w:p>
        </w:tc>
        <w:tc>
          <w:tcPr>
            <w:tcW w:w="1991" w:type="dxa"/>
            <w:tcBorders>
              <w:top w:val="single" w:sz="8" w:space="0" w:color="auto"/>
              <w:left w:val="single" w:sz="8" w:space="0" w:color="auto"/>
              <w:bottom w:val="single" w:sz="8" w:space="0" w:color="auto"/>
              <w:right w:val="single" w:sz="8" w:space="0" w:color="auto"/>
            </w:tcBorders>
          </w:tcPr>
          <w:p w14:paraId="2DBB91FA" w14:textId="77777777" w:rsidR="003E1C14" w:rsidRPr="00830349" w:rsidRDefault="003E1C14" w:rsidP="003E1C14">
            <w:pPr>
              <w:widowControl/>
              <w:rPr>
                <w:color w:val="auto"/>
                <w:kern w:val="0"/>
                <w:sz w:val="24"/>
                <w:szCs w:val="24"/>
              </w:rPr>
            </w:pPr>
          </w:p>
        </w:tc>
        <w:tc>
          <w:tcPr>
            <w:tcW w:w="3185" w:type="dxa"/>
            <w:tcBorders>
              <w:top w:val="single" w:sz="8" w:space="0" w:color="auto"/>
              <w:left w:val="single" w:sz="8" w:space="0" w:color="auto"/>
              <w:bottom w:val="single" w:sz="8" w:space="0" w:color="auto"/>
              <w:right w:val="single" w:sz="8" w:space="0" w:color="auto"/>
            </w:tcBorders>
          </w:tcPr>
          <w:p w14:paraId="0FDBF0C6" w14:textId="77777777" w:rsidR="003E1C14" w:rsidRPr="00830349" w:rsidRDefault="003E1C14" w:rsidP="003E1C14">
            <w:pPr>
              <w:widowControl/>
              <w:rPr>
                <w:color w:val="auto"/>
                <w:kern w:val="0"/>
                <w:sz w:val="24"/>
                <w:szCs w:val="24"/>
              </w:rPr>
            </w:pPr>
          </w:p>
        </w:tc>
        <w:tc>
          <w:tcPr>
            <w:tcW w:w="1393" w:type="dxa"/>
            <w:tcBorders>
              <w:top w:val="single" w:sz="8" w:space="0" w:color="auto"/>
              <w:left w:val="single" w:sz="8" w:space="0" w:color="auto"/>
              <w:bottom w:val="single" w:sz="8" w:space="0" w:color="auto"/>
              <w:right w:val="single" w:sz="8" w:space="0" w:color="auto"/>
            </w:tcBorders>
          </w:tcPr>
          <w:p w14:paraId="03B0A450" w14:textId="77777777" w:rsidR="003E1C14" w:rsidRPr="00830349" w:rsidRDefault="003E1C14" w:rsidP="003E1C14">
            <w:pPr>
              <w:widowControl/>
              <w:rPr>
                <w:color w:val="auto"/>
                <w:kern w:val="0"/>
                <w:sz w:val="24"/>
                <w:szCs w:val="24"/>
              </w:rPr>
            </w:pPr>
          </w:p>
        </w:tc>
      </w:tr>
      <w:tr w:rsidR="003E1C14" w:rsidRPr="00830349" w14:paraId="013AF480" w14:textId="77777777" w:rsidTr="003E1C14">
        <w:trPr>
          <w:trHeight w:val="420"/>
        </w:trPr>
        <w:tc>
          <w:tcPr>
            <w:tcW w:w="4099" w:type="dxa"/>
            <w:gridSpan w:val="2"/>
            <w:tcBorders>
              <w:top w:val="single" w:sz="8" w:space="0" w:color="auto"/>
              <w:left w:val="single" w:sz="8" w:space="0" w:color="auto"/>
              <w:bottom w:val="single" w:sz="8" w:space="0" w:color="auto"/>
              <w:right w:val="single" w:sz="8" w:space="0" w:color="auto"/>
            </w:tcBorders>
          </w:tcPr>
          <w:p w14:paraId="4AAA5506" w14:textId="77777777" w:rsidR="003E1C14" w:rsidRPr="00830349" w:rsidRDefault="003E1C14" w:rsidP="003E1C14">
            <w:pPr>
              <w:widowControl/>
              <w:rPr>
                <w:color w:val="auto"/>
                <w:kern w:val="0"/>
                <w:sz w:val="24"/>
                <w:szCs w:val="24"/>
              </w:rPr>
            </w:pPr>
            <w:r w:rsidRPr="00830349">
              <w:rPr>
                <w:rFonts w:ascii="Arial" w:hAnsi="Arial" w:cs="Arial"/>
              </w:rPr>
              <w:t>1D.</w:t>
            </w:r>
          </w:p>
        </w:tc>
        <w:tc>
          <w:tcPr>
            <w:tcW w:w="1991" w:type="dxa"/>
            <w:tcBorders>
              <w:top w:val="single" w:sz="8" w:space="0" w:color="auto"/>
              <w:left w:val="single" w:sz="8" w:space="0" w:color="auto"/>
              <w:bottom w:val="single" w:sz="8" w:space="0" w:color="auto"/>
              <w:right w:val="single" w:sz="8" w:space="0" w:color="auto"/>
            </w:tcBorders>
          </w:tcPr>
          <w:p w14:paraId="038CB135" w14:textId="77777777" w:rsidR="003E1C14" w:rsidRPr="00830349" w:rsidRDefault="003E1C14" w:rsidP="003E1C14">
            <w:pPr>
              <w:widowControl/>
              <w:rPr>
                <w:color w:val="auto"/>
                <w:kern w:val="0"/>
                <w:sz w:val="24"/>
                <w:szCs w:val="24"/>
              </w:rPr>
            </w:pPr>
            <w:r w:rsidRPr="00830349">
              <w:rPr>
                <w:rFonts w:ascii="Arial" w:hAnsi="Arial" w:cs="Arial"/>
              </w:rPr>
              <w:t>detail</w:t>
            </w:r>
          </w:p>
        </w:tc>
        <w:tc>
          <w:tcPr>
            <w:tcW w:w="3185" w:type="dxa"/>
            <w:tcBorders>
              <w:top w:val="single" w:sz="8" w:space="0" w:color="auto"/>
              <w:left w:val="single" w:sz="8" w:space="0" w:color="auto"/>
              <w:bottom w:val="single" w:sz="8" w:space="0" w:color="auto"/>
              <w:right w:val="single" w:sz="8" w:space="0" w:color="auto"/>
            </w:tcBorders>
          </w:tcPr>
          <w:p w14:paraId="4776F28E" w14:textId="77777777" w:rsidR="003E1C14" w:rsidRPr="00830349" w:rsidRDefault="003E1C14" w:rsidP="003E1C14">
            <w:pPr>
              <w:widowControl/>
              <w:rPr>
                <w:color w:val="auto"/>
                <w:kern w:val="0"/>
                <w:sz w:val="24"/>
                <w:szCs w:val="24"/>
              </w:rPr>
            </w:pPr>
          </w:p>
        </w:tc>
        <w:tc>
          <w:tcPr>
            <w:tcW w:w="1393" w:type="dxa"/>
            <w:tcBorders>
              <w:top w:val="single" w:sz="8" w:space="0" w:color="auto"/>
              <w:left w:val="single" w:sz="8" w:space="0" w:color="auto"/>
              <w:bottom w:val="single" w:sz="8" w:space="0" w:color="auto"/>
              <w:right w:val="single" w:sz="8" w:space="0" w:color="auto"/>
            </w:tcBorders>
          </w:tcPr>
          <w:p w14:paraId="3944032F" w14:textId="77777777" w:rsidR="003E1C14" w:rsidRPr="00830349" w:rsidRDefault="003E1C14" w:rsidP="003E1C14">
            <w:pPr>
              <w:widowControl/>
              <w:rPr>
                <w:color w:val="auto"/>
                <w:kern w:val="0"/>
                <w:sz w:val="24"/>
                <w:szCs w:val="24"/>
              </w:rPr>
            </w:pPr>
          </w:p>
        </w:tc>
      </w:tr>
      <w:tr w:rsidR="003E1C14" w:rsidRPr="00830349" w14:paraId="5D8C6E2B" w14:textId="77777777" w:rsidTr="003E1C14">
        <w:trPr>
          <w:trHeight w:val="420"/>
        </w:trPr>
        <w:tc>
          <w:tcPr>
            <w:tcW w:w="4099" w:type="dxa"/>
            <w:gridSpan w:val="2"/>
            <w:tcBorders>
              <w:top w:val="single" w:sz="8" w:space="0" w:color="auto"/>
              <w:left w:val="single" w:sz="8" w:space="0" w:color="auto"/>
              <w:bottom w:val="single" w:sz="8" w:space="0" w:color="auto"/>
              <w:right w:val="single" w:sz="8" w:space="0" w:color="auto"/>
            </w:tcBorders>
          </w:tcPr>
          <w:p w14:paraId="4DC27E7B" w14:textId="77777777" w:rsidR="003E1C14" w:rsidRPr="00830349" w:rsidRDefault="003E1C14" w:rsidP="003E1C14">
            <w:pPr>
              <w:widowControl/>
              <w:rPr>
                <w:color w:val="auto"/>
                <w:kern w:val="0"/>
                <w:sz w:val="24"/>
                <w:szCs w:val="24"/>
              </w:rPr>
            </w:pPr>
            <w:r w:rsidRPr="00830349">
              <w:rPr>
                <w:rFonts w:ascii="Arial" w:hAnsi="Arial" w:cs="Arial"/>
              </w:rPr>
              <w:t>2.</w:t>
            </w:r>
          </w:p>
        </w:tc>
        <w:tc>
          <w:tcPr>
            <w:tcW w:w="1991" w:type="dxa"/>
            <w:tcBorders>
              <w:top w:val="single" w:sz="8" w:space="0" w:color="auto"/>
              <w:left w:val="single" w:sz="8" w:space="0" w:color="auto"/>
              <w:bottom w:val="single" w:sz="8" w:space="0" w:color="auto"/>
              <w:right w:val="single" w:sz="8" w:space="0" w:color="auto"/>
            </w:tcBorders>
          </w:tcPr>
          <w:p w14:paraId="397B266D" w14:textId="77777777" w:rsidR="003E1C14" w:rsidRPr="00830349" w:rsidRDefault="003E1C14" w:rsidP="003E1C14">
            <w:pPr>
              <w:widowControl/>
              <w:rPr>
                <w:color w:val="auto"/>
                <w:kern w:val="0"/>
                <w:sz w:val="24"/>
                <w:szCs w:val="24"/>
              </w:rPr>
            </w:pPr>
          </w:p>
        </w:tc>
        <w:tc>
          <w:tcPr>
            <w:tcW w:w="3185" w:type="dxa"/>
            <w:tcBorders>
              <w:top w:val="single" w:sz="8" w:space="0" w:color="auto"/>
              <w:left w:val="single" w:sz="8" w:space="0" w:color="auto"/>
              <w:bottom w:val="single" w:sz="8" w:space="0" w:color="auto"/>
              <w:right w:val="single" w:sz="8" w:space="0" w:color="auto"/>
            </w:tcBorders>
          </w:tcPr>
          <w:p w14:paraId="447DFE90" w14:textId="77777777" w:rsidR="003E1C14" w:rsidRPr="00830349" w:rsidRDefault="003E1C14" w:rsidP="003E1C14">
            <w:pPr>
              <w:widowControl/>
              <w:rPr>
                <w:color w:val="auto"/>
                <w:kern w:val="0"/>
                <w:sz w:val="24"/>
                <w:szCs w:val="24"/>
              </w:rPr>
            </w:pPr>
          </w:p>
        </w:tc>
        <w:tc>
          <w:tcPr>
            <w:tcW w:w="1393" w:type="dxa"/>
            <w:tcBorders>
              <w:top w:val="single" w:sz="8" w:space="0" w:color="auto"/>
              <w:left w:val="single" w:sz="8" w:space="0" w:color="auto"/>
              <w:bottom w:val="single" w:sz="8" w:space="0" w:color="auto"/>
              <w:right w:val="single" w:sz="8" w:space="0" w:color="auto"/>
            </w:tcBorders>
          </w:tcPr>
          <w:p w14:paraId="309BA16C" w14:textId="77777777" w:rsidR="003E1C14" w:rsidRPr="00830349" w:rsidRDefault="003E1C14" w:rsidP="003E1C14">
            <w:pPr>
              <w:widowControl/>
              <w:rPr>
                <w:color w:val="auto"/>
                <w:kern w:val="0"/>
                <w:sz w:val="24"/>
                <w:szCs w:val="24"/>
              </w:rPr>
            </w:pPr>
          </w:p>
        </w:tc>
      </w:tr>
      <w:tr w:rsidR="003E1C14" w:rsidRPr="00830349" w14:paraId="43F37D39" w14:textId="77777777" w:rsidTr="003E1C14">
        <w:trPr>
          <w:trHeight w:val="420"/>
        </w:trPr>
        <w:tc>
          <w:tcPr>
            <w:tcW w:w="4099" w:type="dxa"/>
            <w:gridSpan w:val="2"/>
            <w:tcBorders>
              <w:top w:val="single" w:sz="8" w:space="0" w:color="auto"/>
              <w:left w:val="single" w:sz="8" w:space="0" w:color="auto"/>
              <w:bottom w:val="single" w:sz="8" w:space="0" w:color="auto"/>
              <w:right w:val="single" w:sz="8" w:space="0" w:color="auto"/>
            </w:tcBorders>
          </w:tcPr>
          <w:p w14:paraId="6F6B61D4" w14:textId="77777777" w:rsidR="003E1C14" w:rsidRPr="00830349" w:rsidRDefault="003E1C14" w:rsidP="003E1C14">
            <w:pPr>
              <w:widowControl/>
              <w:rPr>
                <w:color w:val="auto"/>
                <w:kern w:val="0"/>
                <w:sz w:val="24"/>
                <w:szCs w:val="24"/>
              </w:rPr>
            </w:pPr>
            <w:r w:rsidRPr="00830349">
              <w:rPr>
                <w:rFonts w:ascii="Arial" w:hAnsi="Arial" w:cs="Arial"/>
              </w:rPr>
              <w:t>2D</w:t>
            </w:r>
          </w:p>
        </w:tc>
        <w:tc>
          <w:tcPr>
            <w:tcW w:w="1991" w:type="dxa"/>
            <w:tcBorders>
              <w:top w:val="single" w:sz="8" w:space="0" w:color="auto"/>
              <w:left w:val="single" w:sz="8" w:space="0" w:color="auto"/>
              <w:bottom w:val="single" w:sz="8" w:space="0" w:color="auto"/>
              <w:right w:val="single" w:sz="8" w:space="0" w:color="auto"/>
            </w:tcBorders>
          </w:tcPr>
          <w:p w14:paraId="0594E5AD" w14:textId="77777777" w:rsidR="003E1C14" w:rsidRPr="00830349" w:rsidRDefault="003E1C14" w:rsidP="003E1C14">
            <w:pPr>
              <w:widowControl/>
              <w:rPr>
                <w:color w:val="auto"/>
                <w:kern w:val="0"/>
                <w:sz w:val="24"/>
                <w:szCs w:val="24"/>
              </w:rPr>
            </w:pPr>
            <w:r w:rsidRPr="00830349">
              <w:rPr>
                <w:rFonts w:ascii="Arial" w:hAnsi="Arial" w:cs="Arial"/>
              </w:rPr>
              <w:t>detail</w:t>
            </w:r>
          </w:p>
        </w:tc>
        <w:tc>
          <w:tcPr>
            <w:tcW w:w="3185" w:type="dxa"/>
            <w:tcBorders>
              <w:top w:val="single" w:sz="8" w:space="0" w:color="auto"/>
              <w:left w:val="single" w:sz="8" w:space="0" w:color="auto"/>
              <w:bottom w:val="single" w:sz="8" w:space="0" w:color="auto"/>
              <w:right w:val="single" w:sz="8" w:space="0" w:color="auto"/>
            </w:tcBorders>
          </w:tcPr>
          <w:p w14:paraId="3C3BC170" w14:textId="77777777" w:rsidR="003E1C14" w:rsidRPr="00830349" w:rsidRDefault="003E1C14" w:rsidP="003E1C14">
            <w:pPr>
              <w:widowControl/>
              <w:rPr>
                <w:color w:val="auto"/>
                <w:kern w:val="0"/>
                <w:sz w:val="24"/>
                <w:szCs w:val="24"/>
              </w:rPr>
            </w:pPr>
          </w:p>
        </w:tc>
        <w:tc>
          <w:tcPr>
            <w:tcW w:w="1393" w:type="dxa"/>
            <w:tcBorders>
              <w:top w:val="single" w:sz="8" w:space="0" w:color="auto"/>
              <w:left w:val="single" w:sz="8" w:space="0" w:color="auto"/>
              <w:bottom w:val="single" w:sz="8" w:space="0" w:color="auto"/>
              <w:right w:val="single" w:sz="8" w:space="0" w:color="auto"/>
            </w:tcBorders>
          </w:tcPr>
          <w:p w14:paraId="5B78CA3D" w14:textId="77777777" w:rsidR="003E1C14" w:rsidRPr="00830349" w:rsidRDefault="003E1C14" w:rsidP="003E1C14">
            <w:pPr>
              <w:widowControl/>
              <w:rPr>
                <w:color w:val="auto"/>
                <w:kern w:val="0"/>
                <w:sz w:val="24"/>
                <w:szCs w:val="24"/>
              </w:rPr>
            </w:pPr>
          </w:p>
        </w:tc>
      </w:tr>
      <w:tr w:rsidR="003E1C14" w:rsidRPr="00830349" w14:paraId="7A3F0C59" w14:textId="77777777" w:rsidTr="003E1C14">
        <w:trPr>
          <w:trHeight w:val="420"/>
        </w:trPr>
        <w:tc>
          <w:tcPr>
            <w:tcW w:w="4099" w:type="dxa"/>
            <w:gridSpan w:val="2"/>
            <w:tcBorders>
              <w:top w:val="single" w:sz="8" w:space="0" w:color="auto"/>
              <w:left w:val="single" w:sz="8" w:space="0" w:color="auto"/>
              <w:bottom w:val="single" w:sz="8" w:space="0" w:color="auto"/>
              <w:right w:val="single" w:sz="8" w:space="0" w:color="auto"/>
            </w:tcBorders>
          </w:tcPr>
          <w:p w14:paraId="6F17BF3B" w14:textId="77777777" w:rsidR="003E1C14" w:rsidRPr="00830349" w:rsidRDefault="003E1C14" w:rsidP="003E1C14">
            <w:pPr>
              <w:widowControl/>
              <w:rPr>
                <w:color w:val="auto"/>
                <w:kern w:val="0"/>
                <w:sz w:val="24"/>
                <w:szCs w:val="24"/>
              </w:rPr>
            </w:pPr>
            <w:r w:rsidRPr="00830349">
              <w:rPr>
                <w:rFonts w:ascii="Arial" w:hAnsi="Arial" w:cs="Arial"/>
              </w:rPr>
              <w:t>3.</w:t>
            </w:r>
          </w:p>
        </w:tc>
        <w:tc>
          <w:tcPr>
            <w:tcW w:w="1991" w:type="dxa"/>
            <w:tcBorders>
              <w:top w:val="single" w:sz="8" w:space="0" w:color="auto"/>
              <w:left w:val="single" w:sz="8" w:space="0" w:color="auto"/>
              <w:bottom w:val="single" w:sz="8" w:space="0" w:color="auto"/>
              <w:right w:val="single" w:sz="8" w:space="0" w:color="auto"/>
            </w:tcBorders>
          </w:tcPr>
          <w:p w14:paraId="7D103E3B" w14:textId="77777777" w:rsidR="003E1C14" w:rsidRPr="00830349" w:rsidRDefault="003E1C14" w:rsidP="003E1C14">
            <w:pPr>
              <w:widowControl/>
              <w:rPr>
                <w:color w:val="auto"/>
                <w:kern w:val="0"/>
                <w:sz w:val="24"/>
                <w:szCs w:val="24"/>
              </w:rPr>
            </w:pPr>
          </w:p>
        </w:tc>
        <w:tc>
          <w:tcPr>
            <w:tcW w:w="3185" w:type="dxa"/>
            <w:tcBorders>
              <w:top w:val="single" w:sz="8" w:space="0" w:color="auto"/>
              <w:left w:val="single" w:sz="8" w:space="0" w:color="auto"/>
              <w:bottom w:val="single" w:sz="8" w:space="0" w:color="auto"/>
              <w:right w:val="single" w:sz="8" w:space="0" w:color="auto"/>
            </w:tcBorders>
          </w:tcPr>
          <w:p w14:paraId="73304AC0" w14:textId="77777777" w:rsidR="003E1C14" w:rsidRPr="00830349" w:rsidRDefault="003E1C14" w:rsidP="003E1C14">
            <w:pPr>
              <w:widowControl/>
              <w:rPr>
                <w:color w:val="auto"/>
                <w:kern w:val="0"/>
                <w:sz w:val="24"/>
                <w:szCs w:val="24"/>
              </w:rPr>
            </w:pPr>
          </w:p>
        </w:tc>
        <w:tc>
          <w:tcPr>
            <w:tcW w:w="1393" w:type="dxa"/>
            <w:tcBorders>
              <w:top w:val="single" w:sz="8" w:space="0" w:color="auto"/>
              <w:left w:val="single" w:sz="8" w:space="0" w:color="auto"/>
              <w:bottom w:val="single" w:sz="8" w:space="0" w:color="auto"/>
              <w:right w:val="single" w:sz="8" w:space="0" w:color="auto"/>
            </w:tcBorders>
          </w:tcPr>
          <w:p w14:paraId="1EB0A88E" w14:textId="77777777" w:rsidR="003E1C14" w:rsidRPr="00830349" w:rsidRDefault="003E1C14" w:rsidP="003E1C14">
            <w:pPr>
              <w:widowControl/>
              <w:rPr>
                <w:color w:val="auto"/>
                <w:kern w:val="0"/>
                <w:sz w:val="24"/>
                <w:szCs w:val="24"/>
              </w:rPr>
            </w:pPr>
          </w:p>
        </w:tc>
      </w:tr>
      <w:tr w:rsidR="003E1C14" w:rsidRPr="00830349" w14:paraId="0CF293A0" w14:textId="77777777" w:rsidTr="003E1C14">
        <w:trPr>
          <w:trHeight w:val="420"/>
        </w:trPr>
        <w:tc>
          <w:tcPr>
            <w:tcW w:w="4099" w:type="dxa"/>
            <w:gridSpan w:val="2"/>
            <w:tcBorders>
              <w:top w:val="single" w:sz="8" w:space="0" w:color="auto"/>
              <w:left w:val="single" w:sz="8" w:space="0" w:color="auto"/>
              <w:bottom w:val="single" w:sz="8" w:space="0" w:color="auto"/>
              <w:right w:val="single" w:sz="8" w:space="0" w:color="auto"/>
            </w:tcBorders>
          </w:tcPr>
          <w:p w14:paraId="5FC9BE72" w14:textId="77777777" w:rsidR="003E1C14" w:rsidRPr="00830349" w:rsidRDefault="003E1C14" w:rsidP="003E1C14">
            <w:pPr>
              <w:widowControl/>
              <w:rPr>
                <w:color w:val="auto"/>
                <w:kern w:val="0"/>
                <w:sz w:val="24"/>
                <w:szCs w:val="24"/>
              </w:rPr>
            </w:pPr>
            <w:r w:rsidRPr="00830349">
              <w:rPr>
                <w:rFonts w:ascii="Arial" w:hAnsi="Arial" w:cs="Arial"/>
              </w:rPr>
              <w:t>3D</w:t>
            </w:r>
          </w:p>
        </w:tc>
        <w:tc>
          <w:tcPr>
            <w:tcW w:w="1991" w:type="dxa"/>
            <w:tcBorders>
              <w:top w:val="single" w:sz="8" w:space="0" w:color="auto"/>
              <w:left w:val="single" w:sz="8" w:space="0" w:color="auto"/>
              <w:bottom w:val="single" w:sz="8" w:space="0" w:color="auto"/>
              <w:right w:val="single" w:sz="8" w:space="0" w:color="auto"/>
            </w:tcBorders>
          </w:tcPr>
          <w:p w14:paraId="599C0F07" w14:textId="77777777" w:rsidR="003E1C14" w:rsidRPr="00830349" w:rsidRDefault="003E1C14" w:rsidP="003E1C14">
            <w:pPr>
              <w:widowControl/>
              <w:rPr>
                <w:color w:val="auto"/>
                <w:kern w:val="0"/>
                <w:sz w:val="24"/>
                <w:szCs w:val="24"/>
              </w:rPr>
            </w:pPr>
            <w:r w:rsidRPr="00830349">
              <w:rPr>
                <w:rFonts w:ascii="Arial" w:hAnsi="Arial" w:cs="Arial"/>
              </w:rPr>
              <w:t>detail</w:t>
            </w:r>
          </w:p>
        </w:tc>
        <w:tc>
          <w:tcPr>
            <w:tcW w:w="3185" w:type="dxa"/>
            <w:tcBorders>
              <w:top w:val="single" w:sz="8" w:space="0" w:color="auto"/>
              <w:left w:val="single" w:sz="8" w:space="0" w:color="auto"/>
              <w:bottom w:val="single" w:sz="8" w:space="0" w:color="auto"/>
              <w:right w:val="single" w:sz="8" w:space="0" w:color="auto"/>
            </w:tcBorders>
          </w:tcPr>
          <w:p w14:paraId="52F963CC" w14:textId="77777777" w:rsidR="003E1C14" w:rsidRPr="00830349" w:rsidRDefault="003E1C14" w:rsidP="003E1C14">
            <w:pPr>
              <w:widowControl/>
              <w:rPr>
                <w:color w:val="auto"/>
                <w:kern w:val="0"/>
                <w:sz w:val="24"/>
                <w:szCs w:val="24"/>
              </w:rPr>
            </w:pPr>
          </w:p>
        </w:tc>
        <w:tc>
          <w:tcPr>
            <w:tcW w:w="1393" w:type="dxa"/>
            <w:tcBorders>
              <w:top w:val="single" w:sz="8" w:space="0" w:color="auto"/>
              <w:left w:val="single" w:sz="8" w:space="0" w:color="auto"/>
              <w:bottom w:val="single" w:sz="8" w:space="0" w:color="auto"/>
              <w:right w:val="single" w:sz="8" w:space="0" w:color="auto"/>
            </w:tcBorders>
          </w:tcPr>
          <w:p w14:paraId="4476644C" w14:textId="77777777" w:rsidR="003E1C14" w:rsidRPr="00830349" w:rsidRDefault="003E1C14" w:rsidP="003E1C14">
            <w:pPr>
              <w:widowControl/>
              <w:rPr>
                <w:color w:val="auto"/>
                <w:kern w:val="0"/>
                <w:sz w:val="24"/>
                <w:szCs w:val="24"/>
              </w:rPr>
            </w:pPr>
          </w:p>
        </w:tc>
      </w:tr>
      <w:tr w:rsidR="003E1C14" w:rsidRPr="00830349" w14:paraId="3F7CA4C2" w14:textId="77777777" w:rsidTr="003E1C14">
        <w:trPr>
          <w:trHeight w:val="420"/>
        </w:trPr>
        <w:tc>
          <w:tcPr>
            <w:tcW w:w="4099" w:type="dxa"/>
            <w:gridSpan w:val="2"/>
            <w:tcBorders>
              <w:top w:val="single" w:sz="8" w:space="0" w:color="auto"/>
              <w:left w:val="single" w:sz="8" w:space="0" w:color="auto"/>
              <w:bottom w:val="single" w:sz="8" w:space="0" w:color="auto"/>
              <w:right w:val="single" w:sz="8" w:space="0" w:color="auto"/>
            </w:tcBorders>
          </w:tcPr>
          <w:p w14:paraId="511616B3" w14:textId="12E09A38" w:rsidR="003E1C14" w:rsidRPr="00830349" w:rsidRDefault="003E1C14" w:rsidP="003E1C14">
            <w:pPr>
              <w:widowControl/>
              <w:rPr>
                <w:color w:val="auto"/>
                <w:kern w:val="0"/>
                <w:sz w:val="24"/>
                <w:szCs w:val="24"/>
              </w:rPr>
            </w:pPr>
          </w:p>
        </w:tc>
        <w:tc>
          <w:tcPr>
            <w:tcW w:w="1991" w:type="dxa"/>
            <w:tcBorders>
              <w:top w:val="single" w:sz="8" w:space="0" w:color="auto"/>
              <w:left w:val="single" w:sz="8" w:space="0" w:color="auto"/>
              <w:bottom w:val="single" w:sz="8" w:space="0" w:color="auto"/>
              <w:right w:val="single" w:sz="8" w:space="0" w:color="auto"/>
            </w:tcBorders>
          </w:tcPr>
          <w:p w14:paraId="5771A5FF" w14:textId="77777777" w:rsidR="003E1C14" w:rsidRPr="00830349" w:rsidRDefault="003E1C14" w:rsidP="003E1C14">
            <w:pPr>
              <w:widowControl/>
              <w:rPr>
                <w:color w:val="auto"/>
                <w:kern w:val="0"/>
                <w:sz w:val="24"/>
                <w:szCs w:val="24"/>
              </w:rPr>
            </w:pPr>
          </w:p>
        </w:tc>
        <w:tc>
          <w:tcPr>
            <w:tcW w:w="3185" w:type="dxa"/>
            <w:tcBorders>
              <w:top w:val="single" w:sz="8" w:space="0" w:color="auto"/>
              <w:left w:val="single" w:sz="8" w:space="0" w:color="auto"/>
              <w:bottom w:val="single" w:sz="8" w:space="0" w:color="auto"/>
              <w:right w:val="single" w:sz="8" w:space="0" w:color="auto"/>
            </w:tcBorders>
          </w:tcPr>
          <w:p w14:paraId="3DFA00BA" w14:textId="77777777" w:rsidR="003E1C14" w:rsidRPr="00830349" w:rsidRDefault="003E1C14" w:rsidP="003E1C14">
            <w:pPr>
              <w:widowControl/>
              <w:rPr>
                <w:color w:val="auto"/>
                <w:kern w:val="0"/>
                <w:sz w:val="24"/>
                <w:szCs w:val="24"/>
              </w:rPr>
            </w:pPr>
          </w:p>
        </w:tc>
        <w:tc>
          <w:tcPr>
            <w:tcW w:w="1393" w:type="dxa"/>
            <w:tcBorders>
              <w:top w:val="single" w:sz="8" w:space="0" w:color="auto"/>
              <w:left w:val="single" w:sz="8" w:space="0" w:color="auto"/>
              <w:bottom w:val="single" w:sz="8" w:space="0" w:color="auto"/>
              <w:right w:val="single" w:sz="8" w:space="0" w:color="auto"/>
            </w:tcBorders>
          </w:tcPr>
          <w:p w14:paraId="3AFAB849" w14:textId="77777777" w:rsidR="003E1C14" w:rsidRPr="00830349" w:rsidRDefault="003E1C14" w:rsidP="003E1C14">
            <w:pPr>
              <w:widowControl/>
              <w:rPr>
                <w:color w:val="auto"/>
                <w:kern w:val="0"/>
                <w:sz w:val="24"/>
                <w:szCs w:val="24"/>
              </w:rPr>
            </w:pPr>
          </w:p>
        </w:tc>
      </w:tr>
      <w:tr w:rsidR="003E1C14" w:rsidRPr="00830349" w14:paraId="6E4A3141" w14:textId="77777777" w:rsidTr="003E1C14">
        <w:trPr>
          <w:trHeight w:val="385"/>
        </w:trPr>
        <w:tc>
          <w:tcPr>
            <w:tcW w:w="4099" w:type="dxa"/>
            <w:gridSpan w:val="2"/>
            <w:tcBorders>
              <w:top w:val="single" w:sz="8" w:space="0" w:color="auto"/>
              <w:left w:val="single" w:sz="8" w:space="0" w:color="auto"/>
              <w:bottom w:val="single" w:sz="8" w:space="0" w:color="auto"/>
              <w:right w:val="single" w:sz="8" w:space="0" w:color="auto"/>
            </w:tcBorders>
          </w:tcPr>
          <w:p w14:paraId="2BC970F5" w14:textId="1C8FB75F" w:rsidR="003E1C14" w:rsidRPr="00830349" w:rsidRDefault="003E1C14" w:rsidP="003E1C14">
            <w:pPr>
              <w:widowControl/>
              <w:rPr>
                <w:color w:val="auto"/>
                <w:kern w:val="0"/>
                <w:sz w:val="24"/>
                <w:szCs w:val="24"/>
              </w:rPr>
            </w:pPr>
          </w:p>
        </w:tc>
        <w:tc>
          <w:tcPr>
            <w:tcW w:w="1991" w:type="dxa"/>
            <w:tcBorders>
              <w:top w:val="single" w:sz="8" w:space="0" w:color="auto"/>
              <w:left w:val="single" w:sz="8" w:space="0" w:color="auto"/>
              <w:bottom w:val="single" w:sz="8" w:space="0" w:color="auto"/>
              <w:right w:val="single" w:sz="8" w:space="0" w:color="auto"/>
            </w:tcBorders>
          </w:tcPr>
          <w:p w14:paraId="69FF2F9B" w14:textId="4D8904F3" w:rsidR="003E1C14" w:rsidRPr="00830349" w:rsidRDefault="003E1C14" w:rsidP="003E1C14">
            <w:pPr>
              <w:widowControl/>
              <w:rPr>
                <w:color w:val="auto"/>
                <w:kern w:val="0"/>
                <w:sz w:val="24"/>
                <w:szCs w:val="24"/>
              </w:rPr>
            </w:pPr>
          </w:p>
        </w:tc>
        <w:tc>
          <w:tcPr>
            <w:tcW w:w="3185" w:type="dxa"/>
            <w:tcBorders>
              <w:top w:val="single" w:sz="8" w:space="0" w:color="auto"/>
              <w:left w:val="single" w:sz="8" w:space="0" w:color="auto"/>
              <w:bottom w:val="single" w:sz="8" w:space="0" w:color="auto"/>
              <w:right w:val="single" w:sz="8" w:space="0" w:color="auto"/>
            </w:tcBorders>
          </w:tcPr>
          <w:p w14:paraId="7DD24DE2" w14:textId="77777777" w:rsidR="003E1C14" w:rsidRPr="00830349" w:rsidRDefault="003E1C14" w:rsidP="003E1C14">
            <w:pPr>
              <w:widowControl/>
              <w:rPr>
                <w:color w:val="auto"/>
                <w:kern w:val="0"/>
                <w:sz w:val="24"/>
                <w:szCs w:val="24"/>
              </w:rPr>
            </w:pPr>
          </w:p>
        </w:tc>
        <w:tc>
          <w:tcPr>
            <w:tcW w:w="1393" w:type="dxa"/>
            <w:tcBorders>
              <w:top w:val="single" w:sz="8" w:space="0" w:color="auto"/>
              <w:left w:val="single" w:sz="8" w:space="0" w:color="auto"/>
              <w:bottom w:val="single" w:sz="8" w:space="0" w:color="auto"/>
              <w:right w:val="single" w:sz="8" w:space="0" w:color="auto"/>
            </w:tcBorders>
          </w:tcPr>
          <w:p w14:paraId="0802CB9E" w14:textId="77777777" w:rsidR="003E1C14" w:rsidRPr="00830349" w:rsidRDefault="003E1C14" w:rsidP="003E1C14">
            <w:pPr>
              <w:widowControl/>
              <w:rPr>
                <w:color w:val="auto"/>
                <w:kern w:val="0"/>
                <w:sz w:val="24"/>
                <w:szCs w:val="24"/>
              </w:rPr>
            </w:pPr>
          </w:p>
        </w:tc>
      </w:tr>
      <w:tr w:rsidR="003E1C14" w:rsidRPr="00830349" w14:paraId="14E93A15" w14:textId="77777777" w:rsidTr="003E1C14">
        <w:trPr>
          <w:trHeight w:val="385"/>
        </w:trPr>
        <w:tc>
          <w:tcPr>
            <w:tcW w:w="4099" w:type="dxa"/>
            <w:gridSpan w:val="2"/>
            <w:tcBorders>
              <w:top w:val="single" w:sz="8" w:space="0" w:color="auto"/>
              <w:left w:val="single" w:sz="8" w:space="0" w:color="auto"/>
              <w:bottom w:val="single" w:sz="8" w:space="0" w:color="auto"/>
              <w:right w:val="single" w:sz="8" w:space="0" w:color="auto"/>
            </w:tcBorders>
          </w:tcPr>
          <w:p w14:paraId="2F50880B" w14:textId="507A69DD" w:rsidR="003E1C14" w:rsidRPr="00830349" w:rsidRDefault="003E1C14" w:rsidP="003E1C14">
            <w:pPr>
              <w:widowControl/>
              <w:rPr>
                <w:color w:val="auto"/>
                <w:kern w:val="0"/>
                <w:sz w:val="24"/>
                <w:szCs w:val="24"/>
              </w:rPr>
            </w:pPr>
          </w:p>
        </w:tc>
        <w:tc>
          <w:tcPr>
            <w:tcW w:w="1991" w:type="dxa"/>
            <w:tcBorders>
              <w:top w:val="single" w:sz="8" w:space="0" w:color="auto"/>
              <w:left w:val="single" w:sz="8" w:space="0" w:color="auto"/>
              <w:bottom w:val="single" w:sz="8" w:space="0" w:color="auto"/>
              <w:right w:val="single" w:sz="8" w:space="0" w:color="auto"/>
            </w:tcBorders>
          </w:tcPr>
          <w:p w14:paraId="3F7FEA88" w14:textId="77777777" w:rsidR="003E1C14" w:rsidRPr="00830349" w:rsidRDefault="003E1C14" w:rsidP="003E1C14">
            <w:pPr>
              <w:widowControl/>
              <w:rPr>
                <w:color w:val="auto"/>
                <w:kern w:val="0"/>
                <w:sz w:val="24"/>
                <w:szCs w:val="24"/>
              </w:rPr>
            </w:pPr>
          </w:p>
        </w:tc>
        <w:tc>
          <w:tcPr>
            <w:tcW w:w="3185" w:type="dxa"/>
            <w:tcBorders>
              <w:top w:val="single" w:sz="8" w:space="0" w:color="auto"/>
              <w:left w:val="single" w:sz="8" w:space="0" w:color="auto"/>
              <w:bottom w:val="single" w:sz="8" w:space="0" w:color="auto"/>
              <w:right w:val="single" w:sz="8" w:space="0" w:color="auto"/>
            </w:tcBorders>
          </w:tcPr>
          <w:p w14:paraId="295549C3" w14:textId="77777777" w:rsidR="003E1C14" w:rsidRPr="00830349" w:rsidRDefault="003E1C14" w:rsidP="003E1C14">
            <w:pPr>
              <w:widowControl/>
              <w:rPr>
                <w:color w:val="auto"/>
                <w:kern w:val="0"/>
                <w:sz w:val="24"/>
                <w:szCs w:val="24"/>
              </w:rPr>
            </w:pPr>
          </w:p>
        </w:tc>
        <w:tc>
          <w:tcPr>
            <w:tcW w:w="1393" w:type="dxa"/>
            <w:tcBorders>
              <w:top w:val="single" w:sz="8" w:space="0" w:color="auto"/>
              <w:left w:val="single" w:sz="8" w:space="0" w:color="auto"/>
              <w:bottom w:val="single" w:sz="8" w:space="0" w:color="auto"/>
              <w:right w:val="single" w:sz="8" w:space="0" w:color="auto"/>
            </w:tcBorders>
          </w:tcPr>
          <w:p w14:paraId="47FB75F6" w14:textId="77777777" w:rsidR="003E1C14" w:rsidRPr="00830349" w:rsidRDefault="003E1C14" w:rsidP="003E1C14">
            <w:pPr>
              <w:widowControl/>
              <w:rPr>
                <w:color w:val="auto"/>
                <w:kern w:val="0"/>
                <w:sz w:val="24"/>
                <w:szCs w:val="24"/>
              </w:rPr>
            </w:pPr>
          </w:p>
        </w:tc>
      </w:tr>
      <w:tr w:rsidR="003E1C14" w:rsidRPr="00830349" w14:paraId="398E72BC" w14:textId="77777777" w:rsidTr="003E1C14">
        <w:trPr>
          <w:trHeight w:val="385"/>
        </w:trPr>
        <w:tc>
          <w:tcPr>
            <w:tcW w:w="4099" w:type="dxa"/>
            <w:gridSpan w:val="2"/>
            <w:tcBorders>
              <w:top w:val="single" w:sz="8" w:space="0" w:color="auto"/>
              <w:left w:val="single" w:sz="8" w:space="0" w:color="auto"/>
              <w:bottom w:val="single" w:sz="8" w:space="0" w:color="auto"/>
              <w:right w:val="single" w:sz="8" w:space="0" w:color="auto"/>
            </w:tcBorders>
          </w:tcPr>
          <w:p w14:paraId="5265F7B1" w14:textId="34922229" w:rsidR="003E1C14" w:rsidRPr="00830349" w:rsidRDefault="003E1C14" w:rsidP="003E1C14">
            <w:pPr>
              <w:widowControl/>
              <w:rPr>
                <w:color w:val="auto"/>
                <w:kern w:val="0"/>
                <w:sz w:val="24"/>
                <w:szCs w:val="24"/>
              </w:rPr>
            </w:pPr>
          </w:p>
        </w:tc>
        <w:tc>
          <w:tcPr>
            <w:tcW w:w="1991" w:type="dxa"/>
            <w:tcBorders>
              <w:top w:val="single" w:sz="8" w:space="0" w:color="auto"/>
              <w:left w:val="single" w:sz="8" w:space="0" w:color="auto"/>
              <w:bottom w:val="single" w:sz="8" w:space="0" w:color="auto"/>
              <w:right w:val="single" w:sz="8" w:space="0" w:color="auto"/>
            </w:tcBorders>
          </w:tcPr>
          <w:p w14:paraId="2CDC26C1" w14:textId="033C1F87" w:rsidR="003E1C14" w:rsidRPr="00830349" w:rsidRDefault="003E1C14" w:rsidP="003E1C14">
            <w:pPr>
              <w:widowControl/>
              <w:rPr>
                <w:color w:val="auto"/>
                <w:kern w:val="0"/>
                <w:sz w:val="24"/>
                <w:szCs w:val="24"/>
              </w:rPr>
            </w:pPr>
          </w:p>
        </w:tc>
        <w:tc>
          <w:tcPr>
            <w:tcW w:w="3185" w:type="dxa"/>
            <w:tcBorders>
              <w:top w:val="single" w:sz="8" w:space="0" w:color="auto"/>
              <w:left w:val="single" w:sz="8" w:space="0" w:color="auto"/>
              <w:bottom w:val="single" w:sz="8" w:space="0" w:color="auto"/>
              <w:right w:val="single" w:sz="8" w:space="0" w:color="auto"/>
            </w:tcBorders>
          </w:tcPr>
          <w:p w14:paraId="14C791B5" w14:textId="77777777" w:rsidR="003E1C14" w:rsidRPr="00830349" w:rsidRDefault="003E1C14" w:rsidP="003E1C14">
            <w:pPr>
              <w:widowControl/>
              <w:rPr>
                <w:color w:val="auto"/>
                <w:kern w:val="0"/>
                <w:sz w:val="24"/>
                <w:szCs w:val="24"/>
              </w:rPr>
            </w:pPr>
          </w:p>
        </w:tc>
        <w:tc>
          <w:tcPr>
            <w:tcW w:w="1393" w:type="dxa"/>
            <w:tcBorders>
              <w:top w:val="single" w:sz="8" w:space="0" w:color="auto"/>
              <w:left w:val="single" w:sz="8" w:space="0" w:color="auto"/>
              <w:bottom w:val="single" w:sz="8" w:space="0" w:color="auto"/>
              <w:right w:val="single" w:sz="8" w:space="0" w:color="auto"/>
            </w:tcBorders>
          </w:tcPr>
          <w:p w14:paraId="472D8D31" w14:textId="77777777" w:rsidR="003E1C14" w:rsidRPr="00830349" w:rsidRDefault="003E1C14" w:rsidP="003E1C14">
            <w:pPr>
              <w:widowControl/>
              <w:rPr>
                <w:color w:val="auto"/>
                <w:kern w:val="0"/>
                <w:sz w:val="24"/>
                <w:szCs w:val="24"/>
              </w:rPr>
            </w:pPr>
          </w:p>
        </w:tc>
      </w:tr>
    </w:tbl>
    <w:p w14:paraId="28D45949" w14:textId="77777777" w:rsidR="001E1929" w:rsidRPr="00465151" w:rsidRDefault="001E1929">
      <w:pPr>
        <w:rPr>
          <w:rFonts w:ascii="Arial" w:hAnsi="Arial" w:cs="Arial"/>
        </w:rPr>
      </w:pPr>
      <w:r w:rsidRPr="00465151">
        <w:rPr>
          <w:rFonts w:ascii="Arial" w:hAnsi="Arial" w:cs="Arial"/>
        </w:rPr>
        <w:t>**Include the 35% commission in the retail price</w:t>
      </w:r>
    </w:p>
    <w:p w14:paraId="757207D4" w14:textId="77777777" w:rsidR="001E1929" w:rsidRPr="00465151" w:rsidRDefault="001E1929">
      <w:pPr>
        <w:keepNext/>
        <w:rPr>
          <w:rFonts w:ascii="Arial" w:hAnsi="Arial" w:cs="Arial"/>
          <w:b/>
          <w:bCs/>
        </w:rPr>
      </w:pPr>
      <w:r w:rsidRPr="00465151">
        <w:rPr>
          <w:rFonts w:ascii="Arial" w:hAnsi="Arial" w:cs="Arial"/>
          <w:b/>
          <w:bCs/>
        </w:rPr>
        <w:t>Note any special needs for the installation or assembly</w:t>
      </w:r>
    </w:p>
    <w:p w14:paraId="32A346B4" w14:textId="77777777" w:rsidR="003E1C14" w:rsidRPr="00465151" w:rsidRDefault="001E1929" w:rsidP="00882CF5">
      <w:pPr>
        <w:pStyle w:val="ListParagraph"/>
        <w:numPr>
          <w:ilvl w:val="0"/>
          <w:numId w:val="1"/>
        </w:numPr>
        <w:tabs>
          <w:tab w:val="left" w:pos="720"/>
        </w:tabs>
        <w:rPr>
          <w:rFonts w:ascii="Arial" w:hAnsi="Arial" w:cs="Arial"/>
        </w:rPr>
      </w:pPr>
      <w:r w:rsidRPr="00465151">
        <w:rPr>
          <w:rFonts w:ascii="Arial" w:hAnsi="Arial" w:cs="Arial"/>
        </w:rPr>
        <w:t xml:space="preserve">All works must be for sale or offered by commission (hired commissions as result of </w:t>
      </w:r>
      <w:r w:rsidR="003E1C14" w:rsidRPr="00465151">
        <w:rPr>
          <w:rFonts w:ascii="Arial" w:hAnsi="Arial" w:cs="Arial"/>
        </w:rPr>
        <w:t xml:space="preserve">       </w:t>
      </w:r>
    </w:p>
    <w:p w14:paraId="3CDC3671" w14:textId="6BA1AF83" w:rsidR="001E1929" w:rsidRPr="00465151" w:rsidRDefault="001E1929" w:rsidP="00882CF5">
      <w:pPr>
        <w:pStyle w:val="ListParagraph"/>
        <w:tabs>
          <w:tab w:val="left" w:pos="720"/>
        </w:tabs>
        <w:rPr>
          <w:rFonts w:ascii="Arial" w:hAnsi="Arial" w:cs="Arial"/>
        </w:rPr>
      </w:pPr>
      <w:bookmarkStart w:id="0" w:name="_GoBack"/>
      <w:bookmarkEnd w:id="0"/>
      <w:r w:rsidRPr="00465151">
        <w:rPr>
          <w:rFonts w:ascii="Arial" w:hAnsi="Arial" w:cs="Arial"/>
        </w:rPr>
        <w:t xml:space="preserve">NHA </w:t>
      </w:r>
      <w:r w:rsidR="005045F3">
        <w:rPr>
          <w:rFonts w:ascii="Arial" w:hAnsi="Arial" w:cs="Arial"/>
        </w:rPr>
        <w:t>E</w:t>
      </w:r>
      <w:r w:rsidR="005045F3" w:rsidRPr="00465151">
        <w:rPr>
          <w:rFonts w:ascii="Arial" w:hAnsi="Arial" w:cs="Arial"/>
        </w:rPr>
        <w:t>xposure</w:t>
      </w:r>
      <w:r w:rsidR="005045F3" w:rsidRPr="00465151">
        <w:rPr>
          <w:rFonts w:ascii="Arial" w:hAnsi="Arial" w:cs="Arial"/>
        </w:rPr>
        <w:t xml:space="preserve"> </w:t>
      </w:r>
      <w:r w:rsidRPr="00465151">
        <w:rPr>
          <w:rFonts w:ascii="Arial" w:hAnsi="Arial" w:cs="Arial"/>
        </w:rPr>
        <w:t>Exhibit are expected to pay 35% commission to NHA)</w:t>
      </w:r>
    </w:p>
    <w:p w14:paraId="672158BA" w14:textId="77777777" w:rsidR="001E1929" w:rsidRPr="00465151" w:rsidRDefault="001E1929" w:rsidP="00882CF5">
      <w:pPr>
        <w:pStyle w:val="ListParagraph"/>
        <w:numPr>
          <w:ilvl w:val="0"/>
          <w:numId w:val="1"/>
        </w:numPr>
        <w:tabs>
          <w:tab w:val="left" w:pos="720"/>
        </w:tabs>
        <w:rPr>
          <w:rFonts w:ascii="Arial" w:hAnsi="Arial" w:cs="Arial"/>
        </w:rPr>
      </w:pPr>
      <w:r w:rsidRPr="00465151">
        <w:rPr>
          <w:rFonts w:ascii="Arial" w:hAnsi="Arial" w:cs="Arial"/>
        </w:rPr>
        <w:t>All works must be delivered suitable for installation</w:t>
      </w:r>
    </w:p>
    <w:p w14:paraId="0555C2F2" w14:textId="77777777" w:rsidR="001E1929" w:rsidRPr="00465151" w:rsidRDefault="001E1929" w:rsidP="00882CF5">
      <w:pPr>
        <w:pStyle w:val="ListParagraph"/>
        <w:numPr>
          <w:ilvl w:val="0"/>
          <w:numId w:val="1"/>
        </w:numPr>
        <w:tabs>
          <w:tab w:val="left" w:pos="720"/>
        </w:tabs>
        <w:rPr>
          <w:rFonts w:ascii="Arial" w:hAnsi="Arial" w:cs="Arial"/>
        </w:rPr>
      </w:pPr>
      <w:r w:rsidRPr="00465151">
        <w:rPr>
          <w:rFonts w:ascii="Arial" w:hAnsi="Arial" w:cs="Arial"/>
        </w:rPr>
        <w:t>NHARTS reserves the right to refuse works that are different from images submitted</w:t>
      </w:r>
    </w:p>
    <w:p w14:paraId="46247C8E" w14:textId="77777777" w:rsidR="001E1929" w:rsidRPr="00465151" w:rsidRDefault="001E1929" w:rsidP="00882CF5">
      <w:pPr>
        <w:pStyle w:val="ListParagraph"/>
        <w:numPr>
          <w:ilvl w:val="0"/>
          <w:numId w:val="1"/>
        </w:numPr>
        <w:tabs>
          <w:tab w:val="left" w:pos="720"/>
        </w:tabs>
        <w:rPr>
          <w:rFonts w:ascii="Arial" w:hAnsi="Arial" w:cs="Arial"/>
        </w:rPr>
      </w:pPr>
      <w:r w:rsidRPr="00465151">
        <w:rPr>
          <w:rFonts w:ascii="Arial" w:hAnsi="Arial" w:cs="Arial"/>
        </w:rPr>
        <w:t>Accepted artists will be informed of delivery and pick up dates via email</w:t>
      </w:r>
    </w:p>
    <w:p w14:paraId="00CB27BC" w14:textId="1E1E19CC" w:rsidR="001E1929" w:rsidRPr="00465151" w:rsidRDefault="00CB13DF">
      <w:pPr>
        <w:tabs>
          <w:tab w:val="left" w:pos="720"/>
        </w:tabs>
        <w:ind w:left="720" w:hanging="360"/>
        <w:rPr>
          <w:rFonts w:ascii="Arial" w:hAnsi="Arial" w:cs="Arial"/>
        </w:rPr>
      </w:pPr>
      <w:r w:rsidRPr="00465151">
        <w:rPr>
          <w:rFonts w:ascii="Arial" w:hAnsi="Arial" w:cs="Arial"/>
        </w:rPr>
        <w:t>Images of</w:t>
      </w:r>
      <w:r w:rsidR="001E1929" w:rsidRPr="00465151">
        <w:rPr>
          <w:rFonts w:ascii="Arial" w:hAnsi="Arial" w:cs="Arial"/>
        </w:rPr>
        <w:t xml:space="preserve"> accepted work</w:t>
      </w:r>
      <w:r w:rsidRPr="00465151">
        <w:rPr>
          <w:rFonts w:ascii="Arial" w:hAnsi="Arial" w:cs="Arial"/>
        </w:rPr>
        <w:t>s will be retained by NHA for promotion and press</w:t>
      </w:r>
      <w:r w:rsidR="00465151" w:rsidRPr="00465151">
        <w:rPr>
          <w:rFonts w:ascii="Arial" w:hAnsi="Arial" w:cs="Arial"/>
        </w:rPr>
        <w:t xml:space="preserve"> </w:t>
      </w:r>
      <w:r w:rsidRPr="00465151">
        <w:rPr>
          <w:rFonts w:ascii="Arial" w:hAnsi="Arial" w:cs="Arial"/>
        </w:rPr>
        <w:t>during the exhibition</w:t>
      </w:r>
    </w:p>
    <w:p w14:paraId="5D7DAA2F" w14:textId="77777777" w:rsidR="00465151" w:rsidRPr="00465151" w:rsidRDefault="00882CF5" w:rsidP="00465151">
      <w:pPr>
        <w:rPr>
          <w:rFonts w:ascii="Arial" w:hAnsi="Arial" w:cs="Arial"/>
        </w:rPr>
      </w:pPr>
      <w:proofErr w:type="gramStart"/>
      <w:r w:rsidRPr="00465151">
        <w:rPr>
          <w:rFonts w:ascii="Arial" w:hAnsi="Arial" w:cs="Arial"/>
          <w:b/>
          <w:bCs/>
        </w:rPr>
        <w:t>Checklist  -</w:t>
      </w:r>
      <w:proofErr w:type="gramEnd"/>
      <w:r w:rsidRPr="00465151">
        <w:rPr>
          <w:rFonts w:ascii="Arial" w:hAnsi="Arial" w:cs="Arial"/>
          <w:b/>
          <w:bCs/>
        </w:rPr>
        <w:t xml:space="preserve"> </w:t>
      </w:r>
      <w:r w:rsidR="001E1929" w:rsidRPr="00465151">
        <w:rPr>
          <w:rFonts w:ascii="Arial" w:hAnsi="Arial" w:cs="Arial"/>
          <w:b/>
          <w:bCs/>
        </w:rPr>
        <w:t>I have included:</w:t>
      </w:r>
      <w:r w:rsidR="00465151" w:rsidRPr="00465151">
        <w:rPr>
          <w:rFonts w:ascii="Arial" w:hAnsi="Arial" w:cs="Arial"/>
          <w:b/>
          <w:bCs/>
        </w:rPr>
        <w:t xml:space="preserve"> </w:t>
      </w:r>
      <w:r w:rsidR="001E1929" w:rsidRPr="00465151">
        <w:rPr>
          <w:rFonts w:ascii="Arial" w:hAnsi="Arial" w:cs="Arial"/>
          <w:b/>
          <w:bCs/>
        </w:rPr>
        <w:t></w:t>
      </w:r>
      <w:r w:rsidR="00465151">
        <w:rPr>
          <w:rFonts w:ascii="Arial" w:hAnsi="Arial" w:cs="Arial"/>
        </w:rPr>
        <w:t xml:space="preserve"> application </w:t>
      </w:r>
      <w:r w:rsidR="001E1929" w:rsidRPr="00465151">
        <w:rPr>
          <w:rFonts w:ascii="Arial" w:hAnsi="Arial" w:cs="Arial"/>
          <w:b/>
          <w:bCs/>
        </w:rPr>
        <w:t></w:t>
      </w:r>
      <w:r w:rsidR="00465151">
        <w:rPr>
          <w:rFonts w:ascii="Arial" w:hAnsi="Arial" w:cs="Arial"/>
        </w:rPr>
        <w:t xml:space="preserve"> resume </w:t>
      </w:r>
      <w:r w:rsidR="001E1929" w:rsidRPr="00465151">
        <w:rPr>
          <w:rFonts w:ascii="Arial" w:hAnsi="Arial" w:cs="Arial"/>
          <w:b/>
          <w:bCs/>
        </w:rPr>
        <w:t></w:t>
      </w:r>
      <w:r w:rsidR="001E1929" w:rsidRPr="00465151">
        <w:rPr>
          <w:rFonts w:ascii="Arial" w:hAnsi="Arial" w:cs="Arial"/>
        </w:rPr>
        <w:t xml:space="preserve"> artist statement</w:t>
      </w:r>
      <w:r w:rsidR="001E1929" w:rsidRPr="00465151">
        <w:rPr>
          <w:rFonts w:ascii="Arial" w:hAnsi="Arial" w:cs="Arial"/>
        </w:rPr>
        <w:tab/>
      </w:r>
      <w:r w:rsidR="001E1929" w:rsidRPr="00465151">
        <w:rPr>
          <w:rFonts w:ascii="Arial" w:hAnsi="Arial" w:cs="Arial"/>
          <w:b/>
          <w:bCs/>
        </w:rPr>
        <w:t></w:t>
      </w:r>
      <w:r w:rsidR="00465151">
        <w:rPr>
          <w:rFonts w:ascii="Arial" w:hAnsi="Arial" w:cs="Arial"/>
        </w:rPr>
        <w:t xml:space="preserve"> application fee</w:t>
      </w:r>
      <w:r w:rsidR="00465151" w:rsidRPr="00465151">
        <w:rPr>
          <w:rFonts w:ascii="Arial" w:hAnsi="Arial" w:cs="Arial"/>
        </w:rPr>
        <w:t xml:space="preserve"> </w:t>
      </w:r>
      <w:r w:rsidR="00465151" w:rsidRPr="00465151">
        <w:rPr>
          <w:rFonts w:ascii="Arial" w:hAnsi="Arial" w:cs="Arial"/>
          <w:b/>
          <w:bCs/>
        </w:rPr>
        <w:t></w:t>
      </w:r>
      <w:r w:rsidR="00465151" w:rsidRPr="00465151">
        <w:rPr>
          <w:rFonts w:ascii="Arial" w:hAnsi="Arial" w:cs="Arial"/>
        </w:rPr>
        <w:t xml:space="preserve"> disc</w:t>
      </w:r>
    </w:p>
    <w:p w14:paraId="07170762" w14:textId="5D584323" w:rsidR="00465151" w:rsidRPr="00465151" w:rsidRDefault="00465151" w:rsidP="00465151">
      <w:pPr>
        <w:spacing w:line="360" w:lineRule="auto"/>
        <w:rPr>
          <w:rFonts w:ascii="Arial" w:hAnsi="Arial" w:cs="Arial"/>
        </w:rPr>
      </w:pPr>
    </w:p>
    <w:sectPr w:rsidR="00465151" w:rsidRPr="00465151" w:rsidSect="001E1929">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 JULIAN">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7167C4"/>
    <w:multiLevelType w:val="hybridMultilevel"/>
    <w:tmpl w:val="32A07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endnotePr>
    <w:pos w:val="sectEnd"/>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929"/>
    <w:rsid w:val="00051906"/>
    <w:rsid w:val="001E1929"/>
    <w:rsid w:val="003705A1"/>
    <w:rsid w:val="003E1C14"/>
    <w:rsid w:val="00465151"/>
    <w:rsid w:val="005045F3"/>
    <w:rsid w:val="00627FF1"/>
    <w:rsid w:val="00643254"/>
    <w:rsid w:val="00762235"/>
    <w:rsid w:val="00830349"/>
    <w:rsid w:val="00882CF5"/>
    <w:rsid w:val="008C1060"/>
    <w:rsid w:val="00AE6F9B"/>
    <w:rsid w:val="00B1074F"/>
    <w:rsid w:val="00B71C1B"/>
    <w:rsid w:val="00B85807"/>
    <w:rsid w:val="00B92554"/>
    <w:rsid w:val="00B93127"/>
    <w:rsid w:val="00CB13DF"/>
    <w:rsid w:val="00E4028A"/>
    <w:rsid w:val="00EA1E5F"/>
    <w:rsid w:val="00EC64A6"/>
    <w:rsid w:val="00FA59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E80260"/>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rFonts w:ascii="Times New Roman" w:hAnsi="Times New Roman"/>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2CF5"/>
    <w:pPr>
      <w:ind w:left="720"/>
      <w:contextualSpacing/>
    </w:pPr>
  </w:style>
  <w:style w:type="character" w:styleId="Hyperlink">
    <w:name w:val="Hyperlink"/>
    <w:basedOn w:val="DefaultParagraphFont"/>
    <w:uiPriority w:val="99"/>
    <w:unhideWhenUsed/>
    <w:rsid w:val="00643254"/>
    <w:rPr>
      <w:color w:val="584D4D"/>
      <w:u w:val="single"/>
    </w:rPr>
  </w:style>
  <w:style w:type="paragraph" w:customStyle="1" w:styleId="paragraphstyle">
    <w:name w:val="paragraph_style"/>
    <w:basedOn w:val="Normal"/>
    <w:rsid w:val="00643254"/>
    <w:pPr>
      <w:widowControl/>
      <w:overflowPunct/>
      <w:autoSpaceDE/>
      <w:autoSpaceDN/>
      <w:adjustRightInd/>
      <w:spacing w:line="285" w:lineRule="atLeast"/>
    </w:pPr>
    <w:rPr>
      <w:rFonts w:ascii="Trebuchet MS" w:hAnsi="Trebuchet MS"/>
      <w:color w:val="323333"/>
      <w:kern w:val="0"/>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rFonts w:ascii="Times New Roman" w:hAnsi="Times New Roman"/>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2CF5"/>
    <w:pPr>
      <w:ind w:left="720"/>
      <w:contextualSpacing/>
    </w:pPr>
  </w:style>
  <w:style w:type="character" w:styleId="Hyperlink">
    <w:name w:val="Hyperlink"/>
    <w:basedOn w:val="DefaultParagraphFont"/>
    <w:uiPriority w:val="99"/>
    <w:unhideWhenUsed/>
    <w:rsid w:val="00643254"/>
    <w:rPr>
      <w:color w:val="584D4D"/>
      <w:u w:val="single"/>
    </w:rPr>
  </w:style>
  <w:style w:type="paragraph" w:customStyle="1" w:styleId="paragraphstyle">
    <w:name w:val="paragraph_style"/>
    <w:basedOn w:val="Normal"/>
    <w:rsid w:val="00643254"/>
    <w:pPr>
      <w:widowControl/>
      <w:overflowPunct/>
      <w:autoSpaceDE/>
      <w:autoSpaceDN/>
      <w:adjustRightInd/>
      <w:spacing w:line="285" w:lineRule="atLeast"/>
    </w:pPr>
    <w:rPr>
      <w:rFonts w:ascii="Trebuchet MS" w:hAnsi="Trebuchet MS"/>
      <w:color w:val="323333"/>
      <w:kern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hopefilmfestival.com/" TargetMode="External"/><Relationship Id="rId3" Type="http://schemas.microsoft.com/office/2007/relationships/stylesWithEffects" Target="stylesWithEffects.xml"/><Relationship Id="rId7" Type="http://schemas.openxmlformats.org/officeDocument/2006/relationships/hyperlink" Target="http://www.gallerykayafa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ewhopeartsorg@gmai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newhopeartsorg@gmail.com" TargetMode="External"/><Relationship Id="rId4" Type="http://schemas.openxmlformats.org/officeDocument/2006/relationships/settings" Target="settings.xml"/><Relationship Id="rId9" Type="http://schemas.openxmlformats.org/officeDocument/2006/relationships/hyperlink" Target="mailto:info@newhopear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847</Words>
  <Characters>4830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2015-04-12T17:52:00Z</dcterms:created>
  <dcterms:modified xsi:type="dcterms:W3CDTF">2015-04-12T17:52:00Z</dcterms:modified>
</cp:coreProperties>
</file>